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069FC" w14:textId="77777777" w:rsidR="005227AB" w:rsidRDefault="007F407C" w:rsidP="007E47CA">
      <w:pPr>
        <w:spacing w:after="0" w:line="276" w:lineRule="atLeast"/>
        <w:ind w:firstLine="810"/>
        <w:jc w:val="right"/>
        <w:rPr>
          <w:rFonts w:ascii="Times New Roman" w:eastAsia="Times New Roman" w:hAnsi="Times New Roman" w:cs="Times New Roman"/>
          <w:color w:val="000000"/>
        </w:rPr>
      </w:pPr>
      <w:r>
        <w:rPr>
          <w:rFonts w:ascii="Times New Roman" w:eastAsia="Times New Roman" w:hAnsi="Times New Roman" w:cs="Times New Roman"/>
          <w:color w:val="000000"/>
          <w:lang w:val="hy-AM"/>
        </w:rPr>
        <w:t xml:space="preserve">  </w:t>
      </w:r>
      <w:r w:rsidR="007E47CA" w:rsidRPr="007E47CA">
        <w:rPr>
          <w:rFonts w:ascii="Times New Roman" w:eastAsia="Times New Roman" w:hAnsi="Times New Roman" w:cs="Times New Roman"/>
          <w:color w:val="000000"/>
        </w:rPr>
        <w:t>To:</w:t>
      </w:r>
      <w:r w:rsidR="00657A76" w:rsidRPr="007F407C">
        <w:rPr>
          <w:rFonts w:ascii="Times New Roman" w:hAnsi="Times New Roman" w:cs="Times New Roman"/>
        </w:rPr>
        <w:t xml:space="preserve"> </w:t>
      </w:r>
      <w:r w:rsidR="00657A76" w:rsidRPr="007F407C">
        <w:rPr>
          <w:rFonts w:ascii="Times New Roman" w:eastAsia="Times New Roman" w:hAnsi="Times New Roman" w:cs="Times New Roman"/>
          <w:color w:val="000000"/>
        </w:rPr>
        <w:t xml:space="preserve">James </w:t>
      </w:r>
      <w:proofErr w:type="spellStart"/>
      <w:r w:rsidR="00657A76" w:rsidRPr="007F407C">
        <w:rPr>
          <w:rFonts w:ascii="Times New Roman" w:eastAsia="Times New Roman" w:hAnsi="Times New Roman" w:cs="Times New Roman"/>
          <w:color w:val="000000"/>
        </w:rPr>
        <w:t>Appathurai</w:t>
      </w:r>
      <w:proofErr w:type="spellEnd"/>
      <w:r w:rsidR="00657A76" w:rsidRPr="007F407C">
        <w:rPr>
          <w:rFonts w:ascii="Times New Roman" w:eastAsia="Times New Roman" w:hAnsi="Times New Roman" w:cs="Times New Roman"/>
          <w:color w:val="000000"/>
        </w:rPr>
        <w:t xml:space="preserve">, NATO </w:t>
      </w:r>
      <w:r w:rsidR="005A649A" w:rsidRPr="007F407C">
        <w:rPr>
          <w:rFonts w:ascii="Times New Roman" w:eastAsia="Times New Roman" w:hAnsi="Times New Roman" w:cs="Times New Roman"/>
          <w:color w:val="000000"/>
        </w:rPr>
        <w:t xml:space="preserve">Secretary General’s Special </w:t>
      </w:r>
    </w:p>
    <w:p w14:paraId="0A8B1B6D" w14:textId="2EDCDD45" w:rsidR="00657A76" w:rsidRPr="007F407C" w:rsidRDefault="005A649A" w:rsidP="005227AB">
      <w:pPr>
        <w:spacing w:after="0" w:line="276" w:lineRule="atLeast"/>
        <w:ind w:firstLine="810"/>
        <w:jc w:val="right"/>
        <w:rPr>
          <w:rFonts w:ascii="Times New Roman" w:eastAsia="Times New Roman" w:hAnsi="Times New Roman" w:cs="Times New Roman"/>
          <w:color w:val="000000"/>
        </w:rPr>
      </w:pPr>
      <w:r w:rsidRPr="007F407C">
        <w:rPr>
          <w:rFonts w:ascii="Times New Roman" w:eastAsia="Times New Roman" w:hAnsi="Times New Roman" w:cs="Times New Roman"/>
          <w:color w:val="000000"/>
        </w:rPr>
        <w:t>Representative for the Caucasus and Central Asia</w:t>
      </w:r>
    </w:p>
    <w:p w14:paraId="212C3892" w14:textId="5A8DBCA6" w:rsidR="007E47CA" w:rsidRPr="007E47CA" w:rsidRDefault="007E47CA" w:rsidP="007E47CA">
      <w:pPr>
        <w:spacing w:after="0" w:line="276" w:lineRule="atLeast"/>
        <w:ind w:firstLine="810"/>
        <w:jc w:val="right"/>
        <w:rPr>
          <w:rFonts w:ascii="Times New Roman" w:eastAsia="Times New Roman" w:hAnsi="Times New Roman" w:cs="Times New Roman"/>
          <w:color w:val="000000"/>
        </w:rPr>
      </w:pPr>
      <w:r w:rsidRPr="007E47CA">
        <w:rPr>
          <w:rFonts w:ascii="Times New Roman" w:eastAsia="Times New Roman" w:hAnsi="Times New Roman" w:cs="Times New Roman"/>
          <w:color w:val="000000"/>
        </w:rPr>
        <w:t xml:space="preserve">Despina </w:t>
      </w:r>
      <w:proofErr w:type="spellStart"/>
      <w:r w:rsidRPr="007E47CA">
        <w:rPr>
          <w:rFonts w:ascii="Times New Roman" w:eastAsia="Times New Roman" w:hAnsi="Times New Roman" w:cs="Times New Roman"/>
          <w:color w:val="000000"/>
        </w:rPr>
        <w:t>Afentouli</w:t>
      </w:r>
      <w:proofErr w:type="spellEnd"/>
      <w:r w:rsidRPr="007E47CA">
        <w:rPr>
          <w:rFonts w:ascii="Times New Roman" w:eastAsia="Times New Roman" w:hAnsi="Times New Roman" w:cs="Times New Roman"/>
          <w:color w:val="000000"/>
        </w:rPr>
        <w:t>, NATO Brussels, Caucasus officer</w:t>
      </w:r>
    </w:p>
    <w:p w14:paraId="3882EFAA" w14:textId="0FD5BA1C" w:rsidR="007E47CA" w:rsidRPr="007F407C" w:rsidRDefault="007E47CA" w:rsidP="007E47CA">
      <w:pPr>
        <w:spacing w:after="0" w:line="276" w:lineRule="atLeast"/>
        <w:ind w:firstLine="810"/>
        <w:jc w:val="right"/>
        <w:rPr>
          <w:rFonts w:ascii="Times New Roman" w:eastAsia="Times New Roman" w:hAnsi="Times New Roman" w:cs="Times New Roman"/>
          <w:color w:val="000000"/>
        </w:rPr>
      </w:pPr>
      <w:r w:rsidRPr="007E47CA">
        <w:rPr>
          <w:rFonts w:ascii="Times New Roman" w:eastAsia="Times New Roman" w:hAnsi="Times New Roman" w:cs="Times New Roman"/>
          <w:color w:val="000000"/>
        </w:rPr>
        <w:t xml:space="preserve">Rosaria Puglisi, Head of NATO </w:t>
      </w:r>
      <w:proofErr w:type="spellStart"/>
      <w:r w:rsidRPr="007E47CA">
        <w:rPr>
          <w:rFonts w:ascii="Times New Roman" w:eastAsia="Times New Roman" w:hAnsi="Times New Roman" w:cs="Times New Roman"/>
          <w:color w:val="000000"/>
        </w:rPr>
        <w:t>Liason</w:t>
      </w:r>
      <w:proofErr w:type="spellEnd"/>
      <w:r w:rsidRPr="007E47CA">
        <w:rPr>
          <w:rFonts w:ascii="Times New Roman" w:eastAsia="Times New Roman" w:hAnsi="Times New Roman" w:cs="Times New Roman"/>
          <w:color w:val="000000"/>
        </w:rPr>
        <w:t xml:space="preserve"> office in Georgia</w:t>
      </w:r>
    </w:p>
    <w:p w14:paraId="15516F42" w14:textId="77777777" w:rsidR="003A7665" w:rsidRPr="007E47CA" w:rsidRDefault="003A7665" w:rsidP="007E47CA">
      <w:pPr>
        <w:spacing w:after="0" w:line="276" w:lineRule="atLeast"/>
        <w:ind w:firstLine="810"/>
        <w:jc w:val="right"/>
        <w:rPr>
          <w:rFonts w:ascii="Times New Roman" w:eastAsia="Times New Roman" w:hAnsi="Times New Roman" w:cs="Times New Roman"/>
          <w:color w:val="000000"/>
        </w:rPr>
      </w:pPr>
    </w:p>
    <w:p w14:paraId="6CA7A2B2" w14:textId="6849A1C6" w:rsidR="008720AB" w:rsidRPr="00C02AF2" w:rsidRDefault="007E47CA" w:rsidP="007E47CA">
      <w:pPr>
        <w:spacing w:after="0" w:line="276" w:lineRule="atLeast"/>
        <w:ind w:firstLine="810"/>
        <w:jc w:val="right"/>
        <w:rPr>
          <w:rFonts w:ascii="Times New Roman" w:eastAsia="Times New Roman" w:hAnsi="Times New Roman" w:cs="Times New Roman"/>
          <w:i/>
          <w:color w:val="000000"/>
        </w:rPr>
      </w:pPr>
      <w:r w:rsidRPr="00C02AF2">
        <w:rPr>
          <w:rFonts w:ascii="Times New Roman" w:eastAsia="Times New Roman" w:hAnsi="Times New Roman" w:cs="Times New Roman"/>
          <w:color w:val="000000"/>
        </w:rPr>
        <w:t xml:space="preserve">NATO Member </w:t>
      </w:r>
      <w:r w:rsidR="00C02AF2" w:rsidRPr="00C02AF2">
        <w:rPr>
          <w:rFonts w:ascii="Times New Roman" w:eastAsia="Times New Roman" w:hAnsi="Times New Roman" w:cs="Times New Roman"/>
          <w:color w:val="000000"/>
        </w:rPr>
        <w:t xml:space="preserve">State </w:t>
      </w:r>
      <w:r w:rsidR="00C02AF2" w:rsidRPr="00C02AF2">
        <w:rPr>
          <w:rStyle w:val="a8"/>
          <w:rFonts w:ascii="Sylfaen" w:hAnsi="Sylfaen"/>
          <w:i w:val="0"/>
          <w:color w:val="222222"/>
          <w:shd w:val="clear" w:color="auto" w:fill="FFFFFF"/>
        </w:rPr>
        <w:t>Embassies to Armenia</w:t>
      </w:r>
      <w:r w:rsidR="008720AB" w:rsidRPr="00C02AF2">
        <w:rPr>
          <w:rFonts w:ascii="Times New Roman" w:eastAsia="Times New Roman" w:hAnsi="Times New Roman" w:cs="Times New Roman"/>
          <w:i/>
          <w:color w:val="000000"/>
        </w:rPr>
        <w:t> </w:t>
      </w:r>
    </w:p>
    <w:p w14:paraId="0360DA97" w14:textId="77777777" w:rsidR="007E47CA" w:rsidRPr="007F407C" w:rsidRDefault="007E47CA" w:rsidP="007E47CA">
      <w:pPr>
        <w:spacing w:after="0" w:line="276" w:lineRule="atLeast"/>
        <w:ind w:firstLine="810"/>
        <w:jc w:val="both"/>
        <w:rPr>
          <w:rFonts w:ascii="Times New Roman" w:eastAsia="Times New Roman" w:hAnsi="Times New Roman" w:cs="Times New Roman"/>
          <w:color w:val="000000"/>
        </w:rPr>
      </w:pPr>
    </w:p>
    <w:p w14:paraId="7619673E" w14:textId="58991253" w:rsidR="008720AB" w:rsidRPr="007F407C" w:rsidRDefault="008B50D5" w:rsidP="007E47CA">
      <w:pPr>
        <w:spacing w:after="0" w:line="276" w:lineRule="atLeast"/>
        <w:ind w:firstLine="810"/>
        <w:jc w:val="both"/>
        <w:rPr>
          <w:rFonts w:ascii="Times New Roman" w:eastAsia="Times New Roman" w:hAnsi="Times New Roman" w:cs="Times New Roman"/>
          <w:color w:val="000000"/>
        </w:rPr>
      </w:pPr>
      <w:r w:rsidRPr="007F407C">
        <w:rPr>
          <w:rFonts w:ascii="Times New Roman" w:eastAsia="Times New Roman" w:hAnsi="Times New Roman" w:cs="Times New Roman"/>
          <w:color w:val="000000"/>
        </w:rPr>
        <w:t xml:space="preserve">Prevent </w:t>
      </w:r>
      <w:r w:rsidR="008720AB" w:rsidRPr="007F407C">
        <w:rPr>
          <w:rFonts w:ascii="Times New Roman" w:eastAsia="Times New Roman" w:hAnsi="Times New Roman" w:cs="Times New Roman"/>
          <w:color w:val="000000"/>
        </w:rPr>
        <w:t xml:space="preserve">NATO member Turkey </w:t>
      </w:r>
      <w:r w:rsidR="00025630" w:rsidRPr="007F407C">
        <w:rPr>
          <w:rFonts w:ascii="Times New Roman" w:eastAsia="Times New Roman" w:hAnsi="Times New Roman" w:cs="Times New Roman"/>
          <w:color w:val="000000"/>
        </w:rPr>
        <w:t xml:space="preserve">Actions </w:t>
      </w:r>
      <w:proofErr w:type="gramStart"/>
      <w:r w:rsidR="00025630" w:rsidRPr="007F407C">
        <w:rPr>
          <w:rFonts w:ascii="Times New Roman" w:eastAsia="Times New Roman" w:hAnsi="Times New Roman" w:cs="Times New Roman"/>
          <w:color w:val="000000"/>
        </w:rPr>
        <w:t>toward</w:t>
      </w:r>
      <w:proofErr w:type="gramEnd"/>
      <w:r w:rsidR="00025630" w:rsidRPr="007F407C">
        <w:rPr>
          <w:rFonts w:ascii="Times New Roman" w:eastAsia="Times New Roman" w:hAnsi="Times New Roman" w:cs="Times New Roman"/>
          <w:color w:val="000000"/>
        </w:rPr>
        <w:t xml:space="preserve"> </w:t>
      </w:r>
      <w:r w:rsidR="006B00DF" w:rsidRPr="007F407C">
        <w:rPr>
          <w:rFonts w:ascii="Times New Roman" w:eastAsia="Times New Roman" w:hAnsi="Times New Roman" w:cs="Times New Roman"/>
          <w:color w:val="000000"/>
        </w:rPr>
        <w:t xml:space="preserve">Military Escalation of </w:t>
      </w:r>
      <w:r w:rsidR="008720AB" w:rsidRPr="007F407C">
        <w:rPr>
          <w:rFonts w:ascii="Times New Roman" w:eastAsia="Times New Roman" w:hAnsi="Times New Roman" w:cs="Times New Roman"/>
          <w:color w:val="000000"/>
        </w:rPr>
        <w:t>the </w:t>
      </w:r>
      <w:proofErr w:type="spellStart"/>
      <w:r w:rsidR="008720AB" w:rsidRPr="007F407C">
        <w:rPr>
          <w:rFonts w:ascii="Times New Roman" w:eastAsia="Times New Roman" w:hAnsi="Times New Roman" w:cs="Times New Roman"/>
          <w:color w:val="000000"/>
        </w:rPr>
        <w:t>K</w:t>
      </w:r>
      <w:r w:rsidR="006B00DF" w:rsidRPr="007F407C">
        <w:rPr>
          <w:rFonts w:ascii="Times New Roman" w:eastAsia="Times New Roman" w:hAnsi="Times New Roman" w:cs="Times New Roman"/>
          <w:color w:val="000000"/>
        </w:rPr>
        <w:t>h</w:t>
      </w:r>
      <w:r w:rsidR="008720AB" w:rsidRPr="007F407C">
        <w:rPr>
          <w:rFonts w:ascii="Times New Roman" w:eastAsia="Times New Roman" w:hAnsi="Times New Roman" w:cs="Times New Roman"/>
          <w:color w:val="000000"/>
        </w:rPr>
        <w:t>araba</w:t>
      </w:r>
      <w:r w:rsidR="006B00DF" w:rsidRPr="007F407C">
        <w:rPr>
          <w:rFonts w:ascii="Times New Roman" w:eastAsia="Times New Roman" w:hAnsi="Times New Roman" w:cs="Times New Roman"/>
          <w:color w:val="000000"/>
        </w:rPr>
        <w:t>kh</w:t>
      </w:r>
      <w:proofErr w:type="spellEnd"/>
      <w:r w:rsidR="006B00DF" w:rsidRPr="007F407C">
        <w:rPr>
          <w:rFonts w:ascii="Times New Roman" w:eastAsia="Times New Roman" w:hAnsi="Times New Roman" w:cs="Times New Roman"/>
          <w:color w:val="000000"/>
        </w:rPr>
        <w:t xml:space="preserve"> Conflict</w:t>
      </w:r>
    </w:p>
    <w:p w14:paraId="479ABAF8" w14:textId="19378AED" w:rsidR="008720AB" w:rsidRPr="007F407C" w:rsidRDefault="007E47CA" w:rsidP="007E47CA">
      <w:pPr>
        <w:spacing w:after="0" w:line="276" w:lineRule="atLeast"/>
        <w:ind w:firstLine="810"/>
        <w:jc w:val="center"/>
        <w:rPr>
          <w:rFonts w:ascii="Times New Roman" w:eastAsia="Times New Roman" w:hAnsi="Times New Roman" w:cs="Times New Roman"/>
          <w:color w:val="000000"/>
        </w:rPr>
      </w:pPr>
      <w:r w:rsidRPr="007F407C">
        <w:rPr>
          <w:rFonts w:ascii="Times New Roman" w:eastAsia="Times New Roman" w:hAnsi="Times New Roman" w:cs="Times New Roman"/>
          <w:color w:val="000000"/>
        </w:rPr>
        <w:t>APPEAL</w:t>
      </w:r>
    </w:p>
    <w:p w14:paraId="1603A944" w14:textId="77777777" w:rsidR="008720AB" w:rsidRPr="007F407C" w:rsidRDefault="008720AB" w:rsidP="008720AB">
      <w:pPr>
        <w:spacing w:after="0" w:line="276" w:lineRule="atLeast"/>
        <w:ind w:firstLine="810"/>
        <w:jc w:val="both"/>
        <w:rPr>
          <w:rFonts w:ascii="Times New Roman" w:eastAsia="Times New Roman" w:hAnsi="Times New Roman" w:cs="Times New Roman"/>
          <w:color w:val="000000"/>
        </w:rPr>
      </w:pPr>
      <w:r w:rsidRPr="007F407C">
        <w:rPr>
          <w:rFonts w:ascii="Times New Roman" w:eastAsia="Times New Roman" w:hAnsi="Times New Roman" w:cs="Times New Roman"/>
          <w:color w:val="000000"/>
        </w:rPr>
        <w:t> </w:t>
      </w:r>
    </w:p>
    <w:p w14:paraId="25816222" w14:textId="3DCF2434" w:rsidR="008720AB" w:rsidRPr="007F407C" w:rsidRDefault="009C26EE" w:rsidP="008720AB">
      <w:pPr>
        <w:spacing w:after="0" w:line="276" w:lineRule="atLeast"/>
        <w:ind w:firstLine="810"/>
        <w:jc w:val="both"/>
        <w:rPr>
          <w:rFonts w:ascii="Times New Roman" w:eastAsia="Times New Roman" w:hAnsi="Times New Roman" w:cs="Times New Roman"/>
          <w:color w:val="000000"/>
        </w:rPr>
      </w:pPr>
      <w:r w:rsidRPr="007F407C">
        <w:rPr>
          <w:rFonts w:ascii="Times New Roman" w:eastAsia="Times New Roman" w:hAnsi="Times New Roman" w:cs="Times New Roman"/>
          <w:color w:val="000000"/>
        </w:rPr>
        <w:t>The purpose of the </w:t>
      </w:r>
      <w:r w:rsidR="009D157F" w:rsidRPr="007F407C">
        <w:rPr>
          <w:rFonts w:ascii="Times New Roman" w:eastAsia="Times New Roman" w:hAnsi="Times New Roman" w:cs="Times New Roman"/>
          <w:color w:val="000000"/>
        </w:rPr>
        <w:t>Alliance</w:t>
      </w:r>
      <w:r w:rsidRPr="007F407C">
        <w:rPr>
          <w:rFonts w:ascii="Times New Roman" w:eastAsia="Times New Roman" w:hAnsi="Times New Roman" w:cs="Times New Roman"/>
          <w:color w:val="000000"/>
        </w:rPr>
        <w:t xml:space="preserve"> established </w:t>
      </w:r>
      <w:r w:rsidR="004856DD">
        <w:rPr>
          <w:rFonts w:ascii="Times New Roman" w:eastAsia="Times New Roman" w:hAnsi="Times New Roman" w:cs="Times New Roman"/>
          <w:color w:val="000000"/>
        </w:rPr>
        <w:t>based on</w:t>
      </w:r>
      <w:r w:rsidR="006076CE" w:rsidRPr="007F407C">
        <w:rPr>
          <w:rFonts w:ascii="Times New Roman" w:eastAsia="Times New Roman" w:hAnsi="Times New Roman" w:cs="Times New Roman"/>
          <w:color w:val="000000"/>
        </w:rPr>
        <w:t xml:space="preserve"> </w:t>
      </w:r>
      <w:r w:rsidR="004856DD">
        <w:rPr>
          <w:rFonts w:ascii="Times New Roman" w:eastAsia="Times New Roman" w:hAnsi="Times New Roman" w:cs="Times New Roman"/>
          <w:color w:val="000000"/>
        </w:rPr>
        <w:t xml:space="preserve">the </w:t>
      </w:r>
      <w:r w:rsidR="006076CE" w:rsidRPr="007F407C">
        <w:rPr>
          <w:rFonts w:ascii="Times New Roman" w:eastAsia="Times New Roman" w:hAnsi="Times New Roman" w:cs="Times New Roman"/>
          <w:color w:val="000000"/>
        </w:rPr>
        <w:t>1949</w:t>
      </w:r>
      <w:r w:rsidR="00A44E8A" w:rsidRPr="007F407C">
        <w:rPr>
          <w:rFonts w:ascii="Times New Roman" w:eastAsia="Times New Roman" w:hAnsi="Times New Roman" w:cs="Times New Roman"/>
          <w:color w:val="000000"/>
        </w:rPr>
        <w:t xml:space="preserve"> North Atlantic Treaty</w:t>
      </w:r>
      <w:r w:rsidRPr="007F407C">
        <w:rPr>
          <w:rFonts w:ascii="Times New Roman" w:eastAsia="Times New Roman" w:hAnsi="Times New Roman" w:cs="Times New Roman"/>
          <w:color w:val="000000"/>
        </w:rPr>
        <w:t xml:space="preserve"> </w:t>
      </w:r>
      <w:r w:rsidR="008720AB" w:rsidRPr="007F407C">
        <w:rPr>
          <w:rFonts w:ascii="Times New Roman" w:eastAsia="Times New Roman" w:hAnsi="Times New Roman" w:cs="Times New Roman"/>
          <w:color w:val="000000"/>
        </w:rPr>
        <w:t>is to ensure the freedom and security of its members through political and military means.</w:t>
      </w:r>
    </w:p>
    <w:p w14:paraId="6F9E7051" w14:textId="4AB55EC7" w:rsidR="008720AB" w:rsidRPr="007F407C" w:rsidRDefault="008720AB" w:rsidP="008720AB">
      <w:pPr>
        <w:spacing w:after="0" w:line="276" w:lineRule="atLeast"/>
        <w:ind w:firstLine="810"/>
        <w:jc w:val="both"/>
        <w:rPr>
          <w:rFonts w:ascii="Times New Roman" w:eastAsia="Times New Roman" w:hAnsi="Times New Roman" w:cs="Times New Roman"/>
          <w:color w:val="000000"/>
        </w:rPr>
      </w:pPr>
      <w:r w:rsidRPr="007F407C">
        <w:rPr>
          <w:rFonts w:ascii="Times New Roman" w:eastAsia="Times New Roman" w:hAnsi="Times New Roman" w:cs="Times New Roman"/>
          <w:color w:val="000000"/>
        </w:rPr>
        <w:t>The Alliance was established for the common defen</w:t>
      </w:r>
      <w:r w:rsidR="00B82EE4" w:rsidRPr="007F407C">
        <w:rPr>
          <w:rFonts w:ascii="Times New Roman" w:eastAsia="Times New Roman" w:hAnsi="Times New Roman" w:cs="Times New Roman"/>
          <w:color w:val="000000"/>
        </w:rPr>
        <w:t>s</w:t>
      </w:r>
      <w:r w:rsidRPr="007F407C">
        <w:rPr>
          <w:rFonts w:ascii="Times New Roman" w:eastAsia="Times New Roman" w:hAnsi="Times New Roman" w:cs="Times New Roman"/>
          <w:color w:val="000000"/>
        </w:rPr>
        <w:t>e, peace</w:t>
      </w:r>
      <w:r w:rsidR="00406EE1" w:rsidRPr="007F407C">
        <w:rPr>
          <w:rFonts w:ascii="Times New Roman" w:eastAsia="Times New Roman" w:hAnsi="Times New Roman" w:cs="Times New Roman"/>
          <w:color w:val="000000"/>
        </w:rPr>
        <w:t>,</w:t>
      </w:r>
      <w:r w:rsidRPr="007F407C">
        <w:rPr>
          <w:rFonts w:ascii="Times New Roman" w:eastAsia="Times New Roman" w:hAnsi="Times New Roman" w:cs="Times New Roman"/>
          <w:color w:val="000000"/>
        </w:rPr>
        <w:t xml:space="preserve"> and security by reaffirming its commitment to the aims and principles of the UN Charter. </w:t>
      </w:r>
      <w:r w:rsidR="00302418" w:rsidRPr="007F407C">
        <w:rPr>
          <w:rFonts w:ascii="Times New Roman" w:eastAsia="Times New Roman" w:hAnsi="Times New Roman" w:cs="Times New Roman"/>
          <w:color w:val="000000"/>
        </w:rPr>
        <w:t>U</w:t>
      </w:r>
      <w:r w:rsidRPr="007F407C">
        <w:rPr>
          <w:rFonts w:ascii="Times New Roman" w:eastAsia="Times New Roman" w:hAnsi="Times New Roman" w:cs="Times New Roman"/>
          <w:color w:val="000000"/>
        </w:rPr>
        <w:t xml:space="preserve">nder the </w:t>
      </w:r>
      <w:r w:rsidR="00302418" w:rsidRPr="007F407C">
        <w:rPr>
          <w:rFonts w:ascii="Times New Roman" w:eastAsia="Times New Roman" w:hAnsi="Times New Roman" w:cs="Times New Roman"/>
          <w:color w:val="000000"/>
        </w:rPr>
        <w:t>Treaty</w:t>
      </w:r>
      <w:r w:rsidRPr="007F407C">
        <w:rPr>
          <w:rFonts w:ascii="Times New Roman" w:eastAsia="Times New Roman" w:hAnsi="Times New Roman" w:cs="Times New Roman"/>
          <w:color w:val="000000"/>
        </w:rPr>
        <w:t xml:space="preserve">, </w:t>
      </w:r>
      <w:r w:rsidR="00054C0B" w:rsidRPr="007F407C">
        <w:rPr>
          <w:rFonts w:ascii="Times New Roman" w:eastAsia="Times New Roman" w:hAnsi="Times New Roman" w:cs="Times New Roman"/>
          <w:color w:val="000000"/>
        </w:rPr>
        <w:t xml:space="preserve">member states, </w:t>
      </w:r>
      <w:r w:rsidRPr="007F407C">
        <w:rPr>
          <w:rFonts w:ascii="Times New Roman" w:eastAsia="Times New Roman" w:hAnsi="Times New Roman" w:cs="Times New Roman"/>
          <w:color w:val="000000"/>
        </w:rPr>
        <w:t xml:space="preserve">including </w:t>
      </w:r>
      <w:r w:rsidR="00054C0B" w:rsidRPr="007F407C">
        <w:rPr>
          <w:rFonts w:ascii="Times New Roman" w:eastAsia="Times New Roman" w:hAnsi="Times New Roman" w:cs="Times New Roman"/>
          <w:color w:val="000000"/>
        </w:rPr>
        <w:t xml:space="preserve">Turkey that joined in </w:t>
      </w:r>
      <w:r w:rsidRPr="007F407C">
        <w:rPr>
          <w:rFonts w:ascii="Times New Roman" w:eastAsia="Times New Roman" w:hAnsi="Times New Roman" w:cs="Times New Roman"/>
          <w:color w:val="000000"/>
        </w:rPr>
        <w:t>1951</w:t>
      </w:r>
      <w:r w:rsidR="00054C0B" w:rsidRPr="007F407C">
        <w:rPr>
          <w:rFonts w:ascii="Times New Roman" w:eastAsia="Times New Roman" w:hAnsi="Times New Roman" w:cs="Times New Roman"/>
          <w:color w:val="000000"/>
        </w:rPr>
        <w:t xml:space="preserve">, </w:t>
      </w:r>
      <w:r w:rsidR="00CC4E6D" w:rsidRPr="007F407C">
        <w:rPr>
          <w:rFonts w:ascii="Times New Roman" w:eastAsia="Times New Roman" w:hAnsi="Times New Roman" w:cs="Times New Roman"/>
          <w:color w:val="000000"/>
        </w:rPr>
        <w:t>have taken the obligation</w:t>
      </w:r>
      <w:r w:rsidRPr="007F407C">
        <w:rPr>
          <w:rFonts w:ascii="Times New Roman" w:eastAsia="Times New Roman" w:hAnsi="Times New Roman" w:cs="Times New Roman"/>
          <w:color w:val="000000"/>
        </w:rPr>
        <w:t xml:space="preserve"> to resolv</w:t>
      </w:r>
      <w:r w:rsidR="00CC4E6D" w:rsidRPr="007F407C">
        <w:rPr>
          <w:rFonts w:ascii="Times New Roman" w:eastAsia="Times New Roman" w:hAnsi="Times New Roman" w:cs="Times New Roman"/>
          <w:color w:val="000000"/>
        </w:rPr>
        <w:t>e</w:t>
      </w:r>
      <w:r w:rsidRPr="007F407C">
        <w:rPr>
          <w:rFonts w:ascii="Times New Roman" w:eastAsia="Times New Roman" w:hAnsi="Times New Roman" w:cs="Times New Roman"/>
          <w:color w:val="000000"/>
        </w:rPr>
        <w:t xml:space="preserve"> any international conflict peacefully</w:t>
      </w:r>
      <w:r w:rsidR="00C21844" w:rsidRPr="007F407C">
        <w:rPr>
          <w:rFonts w:ascii="Times New Roman" w:eastAsia="Times New Roman" w:hAnsi="Times New Roman" w:cs="Times New Roman"/>
          <w:color w:val="000000"/>
        </w:rPr>
        <w:t xml:space="preserve"> and to</w:t>
      </w:r>
      <w:r w:rsidRPr="007F407C">
        <w:rPr>
          <w:rFonts w:ascii="Times New Roman" w:eastAsia="Times New Roman" w:hAnsi="Times New Roman" w:cs="Times New Roman"/>
          <w:color w:val="000000"/>
        </w:rPr>
        <w:t xml:space="preserve"> refrain from using threats or force in international relations that </w:t>
      </w:r>
      <w:r w:rsidR="00A92D90" w:rsidRPr="007F407C">
        <w:rPr>
          <w:rFonts w:ascii="Times New Roman" w:eastAsia="Times New Roman" w:hAnsi="Times New Roman" w:cs="Times New Roman"/>
          <w:color w:val="000000"/>
        </w:rPr>
        <w:t xml:space="preserve">would </w:t>
      </w:r>
      <w:r w:rsidRPr="007F407C">
        <w:rPr>
          <w:rFonts w:ascii="Times New Roman" w:eastAsia="Times New Roman" w:hAnsi="Times New Roman" w:cs="Times New Roman"/>
          <w:color w:val="000000"/>
        </w:rPr>
        <w:t>run counter to the United Nations goal. </w:t>
      </w:r>
      <w:r w:rsidR="0026633D" w:rsidRPr="007F407C">
        <w:rPr>
          <w:rFonts w:ascii="Times New Roman" w:eastAsia="Times New Roman" w:hAnsi="Times New Roman" w:cs="Times New Roman"/>
          <w:color w:val="000000"/>
        </w:rPr>
        <w:t xml:space="preserve">The </w:t>
      </w:r>
      <w:r w:rsidR="003D6188" w:rsidRPr="007F407C">
        <w:rPr>
          <w:rFonts w:ascii="Times New Roman" w:eastAsia="Times New Roman" w:hAnsi="Times New Roman" w:cs="Times New Roman"/>
          <w:color w:val="000000"/>
        </w:rPr>
        <w:t>Alliance</w:t>
      </w:r>
      <w:r w:rsidR="0026633D" w:rsidRPr="007F407C">
        <w:rPr>
          <w:rFonts w:ascii="Times New Roman" w:eastAsia="Times New Roman" w:hAnsi="Times New Roman" w:cs="Times New Roman"/>
          <w:color w:val="000000"/>
        </w:rPr>
        <w:t xml:space="preserve"> is to</w:t>
      </w:r>
      <w:r w:rsidRPr="007F407C">
        <w:rPr>
          <w:rFonts w:ascii="Times New Roman" w:eastAsia="Times New Roman" w:hAnsi="Times New Roman" w:cs="Times New Roman"/>
          <w:color w:val="000000"/>
        </w:rPr>
        <w:t xml:space="preserve"> promote democratic values, enable members to consult, cooperate on defense, security issues, resolve issues, build trust, and prevent conflicts in the long run. Democracy, freedom and the rule of law are </w:t>
      </w:r>
      <w:r w:rsidR="005F3C4F" w:rsidRPr="007F407C">
        <w:rPr>
          <w:rFonts w:ascii="Times New Roman" w:eastAsia="Times New Roman" w:hAnsi="Times New Roman" w:cs="Times New Roman"/>
          <w:color w:val="000000"/>
        </w:rPr>
        <w:t xml:space="preserve">declared to be </w:t>
      </w:r>
      <w:r w:rsidRPr="007F407C">
        <w:rPr>
          <w:rFonts w:ascii="Times New Roman" w:eastAsia="Times New Roman" w:hAnsi="Times New Roman" w:cs="Times New Roman"/>
          <w:color w:val="000000"/>
        </w:rPr>
        <w:t>key for the member states of the Alliance.</w:t>
      </w:r>
    </w:p>
    <w:p w14:paraId="2C47B595" w14:textId="6A220CCF" w:rsidR="008720AB" w:rsidRPr="007F407C" w:rsidRDefault="00DC3559" w:rsidP="008720AB">
      <w:pPr>
        <w:spacing w:after="0" w:line="276" w:lineRule="atLeast"/>
        <w:ind w:firstLine="810"/>
        <w:jc w:val="both"/>
        <w:rPr>
          <w:rFonts w:ascii="Times New Roman" w:eastAsia="Times New Roman" w:hAnsi="Times New Roman" w:cs="Times New Roman"/>
          <w:color w:val="000000"/>
        </w:rPr>
      </w:pPr>
      <w:r w:rsidRPr="007F407C">
        <w:rPr>
          <w:rFonts w:ascii="Times New Roman" w:eastAsia="Times New Roman" w:hAnsi="Times New Roman" w:cs="Times New Roman"/>
          <w:color w:val="000000"/>
        </w:rPr>
        <w:t xml:space="preserve">The </w:t>
      </w:r>
      <w:r w:rsidR="008720AB" w:rsidRPr="007F407C">
        <w:rPr>
          <w:rFonts w:ascii="Times New Roman" w:eastAsia="Times New Roman" w:hAnsi="Times New Roman" w:cs="Times New Roman"/>
          <w:color w:val="000000"/>
        </w:rPr>
        <w:t xml:space="preserve">2020 reality </w:t>
      </w:r>
      <w:r w:rsidR="003D3872" w:rsidRPr="007F407C">
        <w:rPr>
          <w:rFonts w:ascii="Times New Roman" w:eastAsia="Times New Roman" w:hAnsi="Times New Roman" w:cs="Times New Roman"/>
          <w:color w:val="000000"/>
        </w:rPr>
        <w:t xml:space="preserve">in terms of risks and actors </w:t>
      </w:r>
      <w:r w:rsidR="008720AB" w:rsidRPr="007F407C">
        <w:rPr>
          <w:rFonts w:ascii="Times New Roman" w:eastAsia="Times New Roman" w:hAnsi="Times New Roman" w:cs="Times New Roman"/>
          <w:color w:val="000000"/>
        </w:rPr>
        <w:t xml:space="preserve">is different from the </w:t>
      </w:r>
      <w:r w:rsidR="00B04AF4" w:rsidRPr="007F407C">
        <w:rPr>
          <w:rFonts w:ascii="Times New Roman" w:eastAsia="Times New Roman" w:hAnsi="Times New Roman" w:cs="Times New Roman"/>
          <w:color w:val="000000"/>
        </w:rPr>
        <w:t xml:space="preserve">reality during the </w:t>
      </w:r>
      <w:r w:rsidR="008720AB" w:rsidRPr="007F407C">
        <w:rPr>
          <w:rFonts w:ascii="Times New Roman" w:eastAsia="Times New Roman" w:hAnsi="Times New Roman" w:cs="Times New Roman"/>
          <w:color w:val="000000"/>
        </w:rPr>
        <w:t xml:space="preserve">period </w:t>
      </w:r>
      <w:r w:rsidR="00B04AF4" w:rsidRPr="007F407C">
        <w:rPr>
          <w:rFonts w:ascii="Times New Roman" w:eastAsia="Times New Roman" w:hAnsi="Times New Roman" w:cs="Times New Roman"/>
          <w:color w:val="000000"/>
        </w:rPr>
        <w:t>when the Treaty was drafted</w:t>
      </w:r>
      <w:r w:rsidR="008720AB" w:rsidRPr="007F407C">
        <w:rPr>
          <w:rFonts w:ascii="Times New Roman" w:eastAsia="Times New Roman" w:hAnsi="Times New Roman" w:cs="Times New Roman"/>
          <w:color w:val="000000"/>
        </w:rPr>
        <w:t xml:space="preserve">, but the principles still need to be </w:t>
      </w:r>
      <w:r w:rsidR="0067285F" w:rsidRPr="007F407C">
        <w:rPr>
          <w:rFonts w:ascii="Times New Roman" w:eastAsia="Times New Roman" w:hAnsi="Times New Roman" w:cs="Times New Roman"/>
          <w:color w:val="000000"/>
        </w:rPr>
        <w:t>un</w:t>
      </w:r>
      <w:r w:rsidR="008720AB" w:rsidRPr="007F407C">
        <w:rPr>
          <w:rFonts w:ascii="Times New Roman" w:eastAsia="Times New Roman" w:hAnsi="Times New Roman" w:cs="Times New Roman"/>
          <w:color w:val="000000"/>
        </w:rPr>
        <w:t>changed.</w:t>
      </w:r>
    </w:p>
    <w:p w14:paraId="560DED2B" w14:textId="23665E08" w:rsidR="008720AB" w:rsidRPr="007F407C" w:rsidRDefault="008720AB" w:rsidP="008720AB">
      <w:pPr>
        <w:spacing w:after="0" w:line="276" w:lineRule="atLeast"/>
        <w:ind w:firstLine="810"/>
        <w:jc w:val="both"/>
        <w:rPr>
          <w:rFonts w:ascii="Times New Roman" w:eastAsia="Times New Roman" w:hAnsi="Times New Roman" w:cs="Times New Roman"/>
          <w:color w:val="000000"/>
        </w:rPr>
      </w:pPr>
      <w:r w:rsidRPr="007F407C">
        <w:rPr>
          <w:rFonts w:ascii="Times New Roman" w:eastAsia="Times New Roman" w:hAnsi="Times New Roman" w:cs="Times New Roman"/>
          <w:color w:val="000000"/>
        </w:rPr>
        <w:t xml:space="preserve">In the European continent, the direct military threat is </w:t>
      </w:r>
      <w:r w:rsidR="00112BC3" w:rsidRPr="007F407C">
        <w:rPr>
          <w:rFonts w:ascii="Times New Roman" w:eastAsia="Times New Roman" w:hAnsi="Times New Roman" w:cs="Times New Roman"/>
          <w:color w:val="000000"/>
        </w:rPr>
        <w:t>now</w:t>
      </w:r>
      <w:r w:rsidRPr="007F407C">
        <w:rPr>
          <w:rFonts w:ascii="Times New Roman" w:eastAsia="Times New Roman" w:hAnsi="Times New Roman" w:cs="Times New Roman"/>
          <w:color w:val="000000"/>
        </w:rPr>
        <w:t xml:space="preserve"> replaced by the threat of information warfare, for which proper action</w:t>
      </w:r>
      <w:r w:rsidR="00D61644" w:rsidRPr="007F407C">
        <w:rPr>
          <w:rFonts w:ascii="Times New Roman" w:eastAsia="Times New Roman" w:hAnsi="Times New Roman" w:cs="Times New Roman"/>
          <w:color w:val="000000"/>
        </w:rPr>
        <w:t>s are</w:t>
      </w:r>
      <w:r w:rsidRPr="007F407C">
        <w:rPr>
          <w:rFonts w:ascii="Times New Roman" w:eastAsia="Times New Roman" w:hAnsi="Times New Roman" w:cs="Times New Roman"/>
          <w:color w:val="000000"/>
        </w:rPr>
        <w:t xml:space="preserve"> not yet taken. At the same time, the </w:t>
      </w:r>
      <w:r w:rsidR="00D61644" w:rsidRPr="007F407C">
        <w:rPr>
          <w:rFonts w:ascii="Times New Roman" w:eastAsia="Times New Roman" w:hAnsi="Times New Roman" w:cs="Times New Roman"/>
          <w:color w:val="000000"/>
        </w:rPr>
        <w:t>actu</w:t>
      </w:r>
      <w:r w:rsidRPr="007F407C">
        <w:rPr>
          <w:rFonts w:ascii="Times New Roman" w:eastAsia="Times New Roman" w:hAnsi="Times New Roman" w:cs="Times New Roman"/>
          <w:color w:val="000000"/>
        </w:rPr>
        <w:t xml:space="preserve">al military-political threats have shifted </w:t>
      </w:r>
      <w:r w:rsidR="00D61644" w:rsidRPr="007F407C">
        <w:rPr>
          <w:rFonts w:ascii="Times New Roman" w:eastAsia="Times New Roman" w:hAnsi="Times New Roman" w:cs="Times New Roman"/>
          <w:color w:val="000000"/>
        </w:rPr>
        <w:t>to North Africa,</w:t>
      </w:r>
      <w:r w:rsidRPr="007F407C">
        <w:rPr>
          <w:rFonts w:ascii="Times New Roman" w:eastAsia="Times New Roman" w:hAnsi="Times New Roman" w:cs="Times New Roman"/>
          <w:color w:val="000000"/>
        </w:rPr>
        <w:t xml:space="preserve"> the Middle East</w:t>
      </w:r>
      <w:r w:rsidR="00D61644" w:rsidRPr="007F407C">
        <w:rPr>
          <w:rFonts w:ascii="Times New Roman" w:eastAsia="Times New Roman" w:hAnsi="Times New Roman" w:cs="Times New Roman"/>
          <w:color w:val="000000"/>
        </w:rPr>
        <w:t>, and</w:t>
      </w:r>
      <w:r w:rsidRPr="007F407C">
        <w:rPr>
          <w:rFonts w:ascii="Times New Roman" w:eastAsia="Times New Roman" w:hAnsi="Times New Roman" w:cs="Times New Roman"/>
          <w:color w:val="000000"/>
        </w:rPr>
        <w:t> to</w:t>
      </w:r>
      <w:r w:rsidR="00D61644" w:rsidRPr="007F407C">
        <w:rPr>
          <w:rFonts w:ascii="Times New Roman" w:eastAsia="Times New Roman" w:hAnsi="Times New Roman" w:cs="Times New Roman"/>
          <w:color w:val="000000"/>
        </w:rPr>
        <w:t>ward</w:t>
      </w:r>
      <w:r w:rsidRPr="007F407C">
        <w:rPr>
          <w:rFonts w:ascii="Times New Roman" w:eastAsia="Times New Roman" w:hAnsi="Times New Roman" w:cs="Times New Roman"/>
          <w:color w:val="000000"/>
        </w:rPr>
        <w:t xml:space="preserve"> Central Asia. In almost all conflicts </w:t>
      </w:r>
      <w:r w:rsidR="003D7AF8" w:rsidRPr="007F407C">
        <w:rPr>
          <w:rFonts w:ascii="Times New Roman" w:eastAsia="Times New Roman" w:hAnsi="Times New Roman" w:cs="Times New Roman"/>
          <w:color w:val="000000"/>
        </w:rPr>
        <w:t>in this regions Turkey is a</w:t>
      </w:r>
      <w:r w:rsidRPr="007F407C">
        <w:rPr>
          <w:rFonts w:ascii="Times New Roman" w:eastAsia="Times New Roman" w:hAnsi="Times New Roman" w:cs="Times New Roman"/>
          <w:color w:val="000000"/>
        </w:rPr>
        <w:t xml:space="preserve"> key player, which has exacerbated the situation in Libya, Syria, Cyprus and now in </w:t>
      </w:r>
      <w:proofErr w:type="spellStart"/>
      <w:r w:rsidRPr="007F407C">
        <w:rPr>
          <w:rFonts w:ascii="Times New Roman" w:eastAsia="Times New Roman" w:hAnsi="Times New Roman" w:cs="Times New Roman"/>
          <w:color w:val="000000"/>
        </w:rPr>
        <w:t>Karabakh</w:t>
      </w:r>
      <w:proofErr w:type="spellEnd"/>
      <w:r w:rsidRPr="007F407C">
        <w:rPr>
          <w:rFonts w:ascii="Times New Roman" w:eastAsia="Times New Roman" w:hAnsi="Times New Roman" w:cs="Times New Roman"/>
          <w:color w:val="000000"/>
        </w:rPr>
        <w:t xml:space="preserve"> </w:t>
      </w:r>
      <w:r w:rsidR="00272CBB" w:rsidRPr="007F407C">
        <w:rPr>
          <w:rFonts w:ascii="Times New Roman" w:eastAsia="Times New Roman" w:hAnsi="Times New Roman" w:cs="Times New Roman"/>
          <w:color w:val="000000"/>
        </w:rPr>
        <w:t>with direct military</w:t>
      </w:r>
      <w:r w:rsidRPr="007F407C">
        <w:rPr>
          <w:rFonts w:ascii="Times New Roman" w:eastAsia="Times New Roman" w:hAnsi="Times New Roman" w:cs="Times New Roman"/>
          <w:color w:val="000000"/>
        </w:rPr>
        <w:t>.   </w:t>
      </w:r>
    </w:p>
    <w:p w14:paraId="6F5074DE" w14:textId="5C8CE951" w:rsidR="008720AB" w:rsidRPr="007F407C" w:rsidRDefault="008300B1" w:rsidP="008720AB">
      <w:pPr>
        <w:spacing w:after="0" w:line="276" w:lineRule="atLeast"/>
        <w:ind w:firstLine="810"/>
        <w:jc w:val="both"/>
        <w:rPr>
          <w:rFonts w:ascii="Times New Roman" w:eastAsia="Times New Roman" w:hAnsi="Times New Roman" w:cs="Times New Roman"/>
          <w:color w:val="000000"/>
        </w:rPr>
      </w:pPr>
      <w:r w:rsidRPr="007F407C">
        <w:rPr>
          <w:rFonts w:ascii="Times New Roman" w:eastAsia="Times New Roman" w:hAnsi="Times New Roman" w:cs="Times New Roman"/>
          <w:color w:val="000000"/>
        </w:rPr>
        <w:t>I</w:t>
      </w:r>
      <w:r w:rsidR="008720AB" w:rsidRPr="007F407C">
        <w:rPr>
          <w:rFonts w:ascii="Times New Roman" w:eastAsia="Times New Roman" w:hAnsi="Times New Roman" w:cs="Times New Roman"/>
          <w:color w:val="000000"/>
        </w:rPr>
        <w:t>ndependent investigations </w:t>
      </w:r>
      <w:r w:rsidRPr="007F407C">
        <w:rPr>
          <w:rFonts w:ascii="Times New Roman" w:eastAsia="Times New Roman" w:hAnsi="Times New Roman" w:cs="Times New Roman"/>
          <w:color w:val="000000"/>
        </w:rPr>
        <w:t>have revealed that</w:t>
      </w:r>
      <w:r w:rsidR="008720AB" w:rsidRPr="007F407C">
        <w:rPr>
          <w:rFonts w:ascii="Times New Roman" w:eastAsia="Times New Roman" w:hAnsi="Times New Roman" w:cs="Times New Roman"/>
          <w:color w:val="000000"/>
        </w:rPr>
        <w:t> Turkey has sent thousands of mercenary</w:t>
      </w:r>
      <w:r w:rsidR="004F3D0D" w:rsidRPr="007F407C">
        <w:rPr>
          <w:rFonts w:ascii="Times New Roman" w:eastAsia="Times New Roman" w:hAnsi="Times New Roman" w:cs="Times New Roman"/>
          <w:color w:val="000000"/>
        </w:rPr>
        <w:t xml:space="preserve"> </w:t>
      </w:r>
      <w:r w:rsidR="008720AB" w:rsidRPr="007F407C">
        <w:rPr>
          <w:rFonts w:ascii="Times New Roman" w:eastAsia="Times New Roman" w:hAnsi="Times New Roman" w:cs="Times New Roman"/>
          <w:color w:val="000000"/>
        </w:rPr>
        <w:t>terrorists from Syria</w:t>
      </w:r>
      <w:r w:rsidR="004F3D0D" w:rsidRPr="007F407C">
        <w:rPr>
          <w:rFonts w:ascii="Times New Roman" w:eastAsia="Times New Roman" w:hAnsi="Times New Roman" w:cs="Times New Roman"/>
          <w:color w:val="000000"/>
        </w:rPr>
        <w:t xml:space="preserve"> </w:t>
      </w:r>
      <w:r w:rsidR="008720AB" w:rsidRPr="007F407C">
        <w:rPr>
          <w:rFonts w:ascii="Times New Roman" w:eastAsia="Times New Roman" w:hAnsi="Times New Roman" w:cs="Times New Roman"/>
          <w:color w:val="000000"/>
        </w:rPr>
        <w:t xml:space="preserve">and Libya to Azerbaijan, who are directly involved in the military operations against Nagorno-Karabakh inhabited by ethnic Armenians. The Republic of Armenia is the guarantor of the security of the people of </w:t>
      </w:r>
      <w:proofErr w:type="spellStart"/>
      <w:r w:rsidR="008720AB" w:rsidRPr="007F407C">
        <w:rPr>
          <w:rFonts w:ascii="Times New Roman" w:eastAsia="Times New Roman" w:hAnsi="Times New Roman" w:cs="Times New Roman"/>
          <w:color w:val="000000"/>
        </w:rPr>
        <w:t>Nagorno</w:t>
      </w:r>
      <w:proofErr w:type="spellEnd"/>
      <w:r w:rsidR="008720AB" w:rsidRPr="007F407C">
        <w:rPr>
          <w:rFonts w:ascii="Times New Roman" w:eastAsia="Times New Roman" w:hAnsi="Times New Roman" w:cs="Times New Roman"/>
          <w:color w:val="000000"/>
        </w:rPr>
        <w:t xml:space="preserve"> </w:t>
      </w:r>
      <w:proofErr w:type="spellStart"/>
      <w:r w:rsidR="008720AB" w:rsidRPr="007F407C">
        <w:rPr>
          <w:rFonts w:ascii="Times New Roman" w:eastAsia="Times New Roman" w:hAnsi="Times New Roman" w:cs="Times New Roman"/>
          <w:color w:val="000000"/>
        </w:rPr>
        <w:t>Karabakh</w:t>
      </w:r>
      <w:proofErr w:type="spellEnd"/>
      <w:r w:rsidR="008720AB" w:rsidRPr="007F407C">
        <w:rPr>
          <w:rFonts w:ascii="Times New Roman" w:eastAsia="Times New Roman" w:hAnsi="Times New Roman" w:cs="Times New Roman"/>
          <w:color w:val="000000"/>
        </w:rPr>
        <w:t xml:space="preserve">. The Republic of Armenia fulfills its obligations </w:t>
      </w:r>
      <w:r w:rsidR="00874E87" w:rsidRPr="007F407C">
        <w:rPr>
          <w:rFonts w:ascii="Times New Roman" w:eastAsia="Times New Roman" w:hAnsi="Times New Roman" w:cs="Times New Roman"/>
          <w:color w:val="000000"/>
        </w:rPr>
        <w:t>toward NATO</w:t>
      </w:r>
      <w:r w:rsidR="00C5610C" w:rsidRPr="007F407C">
        <w:rPr>
          <w:rFonts w:ascii="Times New Roman" w:eastAsia="Times New Roman" w:hAnsi="Times New Roman" w:cs="Times New Roman"/>
          <w:color w:val="000000"/>
        </w:rPr>
        <w:t xml:space="preserve"> by</w:t>
      </w:r>
      <w:r w:rsidR="008720AB" w:rsidRPr="007F407C">
        <w:rPr>
          <w:rFonts w:ascii="Times New Roman" w:eastAsia="Times New Roman" w:hAnsi="Times New Roman" w:cs="Times New Roman"/>
          <w:color w:val="000000"/>
        </w:rPr>
        <w:t xml:space="preserve"> participating in </w:t>
      </w:r>
      <w:r w:rsidR="00C5610C" w:rsidRPr="007F407C">
        <w:rPr>
          <w:rFonts w:ascii="Times New Roman" w:eastAsia="Times New Roman" w:hAnsi="Times New Roman" w:cs="Times New Roman"/>
          <w:color w:val="000000"/>
        </w:rPr>
        <w:t>the peacekeeping mission in</w:t>
      </w:r>
      <w:r w:rsidR="008720AB" w:rsidRPr="007F407C">
        <w:rPr>
          <w:rFonts w:ascii="Times New Roman" w:eastAsia="Times New Roman" w:hAnsi="Times New Roman" w:cs="Times New Roman"/>
          <w:color w:val="000000"/>
        </w:rPr>
        <w:t xml:space="preserve"> Afghanistan, </w:t>
      </w:r>
      <w:r w:rsidR="000770BA" w:rsidRPr="007F407C">
        <w:rPr>
          <w:rFonts w:ascii="Times New Roman" w:eastAsia="Times New Roman" w:hAnsi="Times New Roman" w:cs="Times New Roman"/>
          <w:color w:val="000000"/>
        </w:rPr>
        <w:t>while</w:t>
      </w:r>
      <w:r w:rsidR="008720AB" w:rsidRPr="007F407C">
        <w:rPr>
          <w:rFonts w:ascii="Times New Roman" w:eastAsia="Times New Roman" w:hAnsi="Times New Roman" w:cs="Times New Roman"/>
          <w:color w:val="000000"/>
        </w:rPr>
        <w:t xml:space="preserve"> a member state of </w:t>
      </w:r>
      <w:r w:rsidR="00921B7D" w:rsidRPr="007F407C">
        <w:rPr>
          <w:rFonts w:ascii="Times New Roman" w:eastAsia="Times New Roman" w:hAnsi="Times New Roman" w:cs="Times New Roman"/>
          <w:color w:val="000000"/>
        </w:rPr>
        <w:t xml:space="preserve">the Alliance </w:t>
      </w:r>
      <w:r w:rsidR="00C67EB6" w:rsidRPr="007F407C">
        <w:rPr>
          <w:rFonts w:ascii="Times New Roman" w:eastAsia="Times New Roman" w:hAnsi="Times New Roman" w:cs="Times New Roman"/>
          <w:color w:val="000000"/>
        </w:rPr>
        <w:t xml:space="preserve">recruits and use </w:t>
      </w:r>
      <w:r w:rsidR="008720AB" w:rsidRPr="007F407C">
        <w:rPr>
          <w:rFonts w:ascii="Times New Roman" w:eastAsia="Times New Roman" w:hAnsi="Times New Roman" w:cs="Times New Roman"/>
          <w:color w:val="000000"/>
        </w:rPr>
        <w:t xml:space="preserve">terrorists </w:t>
      </w:r>
      <w:r w:rsidR="00050940" w:rsidRPr="007F407C">
        <w:rPr>
          <w:rFonts w:ascii="Times New Roman" w:eastAsia="Times New Roman" w:hAnsi="Times New Roman" w:cs="Times New Roman"/>
          <w:color w:val="000000"/>
        </w:rPr>
        <w:t>against</w:t>
      </w:r>
      <w:r w:rsidR="008720AB" w:rsidRPr="007F407C">
        <w:rPr>
          <w:rFonts w:ascii="Times New Roman" w:eastAsia="Times New Roman" w:hAnsi="Times New Roman" w:cs="Times New Roman"/>
          <w:color w:val="000000"/>
        </w:rPr>
        <w:t xml:space="preserve"> Nagorno-Karabakh, </w:t>
      </w:r>
      <w:r w:rsidR="00050940" w:rsidRPr="007F407C">
        <w:rPr>
          <w:rFonts w:ascii="Times New Roman" w:eastAsia="Times New Roman" w:hAnsi="Times New Roman" w:cs="Times New Roman"/>
          <w:color w:val="000000"/>
        </w:rPr>
        <w:t>promot</w:t>
      </w:r>
      <w:r w:rsidR="008720AB" w:rsidRPr="007F407C">
        <w:rPr>
          <w:rFonts w:ascii="Times New Roman" w:eastAsia="Times New Roman" w:hAnsi="Times New Roman" w:cs="Times New Roman"/>
          <w:color w:val="000000"/>
        </w:rPr>
        <w:t xml:space="preserve">ing the spread of terrorism and </w:t>
      </w:r>
      <w:r w:rsidR="00505C1C" w:rsidRPr="007F407C">
        <w:rPr>
          <w:rFonts w:ascii="Times New Roman" w:eastAsia="Times New Roman" w:hAnsi="Times New Roman" w:cs="Times New Roman"/>
          <w:color w:val="000000"/>
        </w:rPr>
        <w:t>further</w:t>
      </w:r>
      <w:r w:rsidR="008720AB" w:rsidRPr="007F407C">
        <w:rPr>
          <w:rFonts w:ascii="Times New Roman" w:eastAsia="Times New Roman" w:hAnsi="Times New Roman" w:cs="Times New Roman"/>
          <w:color w:val="000000"/>
        </w:rPr>
        <w:t xml:space="preserve"> destabilizing </w:t>
      </w:r>
      <w:r w:rsidR="00505C1C" w:rsidRPr="007F407C">
        <w:rPr>
          <w:rFonts w:ascii="Times New Roman" w:eastAsia="Times New Roman" w:hAnsi="Times New Roman" w:cs="Times New Roman"/>
          <w:color w:val="000000"/>
        </w:rPr>
        <w:t xml:space="preserve">the </w:t>
      </w:r>
      <w:r w:rsidR="008720AB" w:rsidRPr="007F407C">
        <w:rPr>
          <w:rFonts w:ascii="Times New Roman" w:eastAsia="Times New Roman" w:hAnsi="Times New Roman" w:cs="Times New Roman"/>
          <w:color w:val="000000"/>
        </w:rPr>
        <w:t>situation.</w:t>
      </w:r>
    </w:p>
    <w:p w14:paraId="7CA05837" w14:textId="3132071B" w:rsidR="008720AB" w:rsidRPr="007F407C" w:rsidRDefault="008720AB" w:rsidP="008720AB">
      <w:pPr>
        <w:spacing w:after="0" w:line="276" w:lineRule="atLeast"/>
        <w:ind w:firstLine="810"/>
        <w:jc w:val="both"/>
        <w:rPr>
          <w:rFonts w:ascii="Times New Roman" w:eastAsia="Times New Roman" w:hAnsi="Times New Roman" w:cs="Times New Roman"/>
          <w:color w:val="000000"/>
        </w:rPr>
      </w:pPr>
      <w:r w:rsidRPr="007F407C">
        <w:rPr>
          <w:rFonts w:ascii="Times New Roman" w:eastAsia="Times New Roman" w:hAnsi="Times New Roman" w:cs="Times New Roman"/>
          <w:color w:val="000000"/>
        </w:rPr>
        <w:t>Turkish President </w:t>
      </w:r>
      <w:proofErr w:type="spellStart"/>
      <w:r w:rsidRPr="007F407C">
        <w:rPr>
          <w:rFonts w:ascii="Times New Roman" w:eastAsia="Times New Roman" w:hAnsi="Times New Roman" w:cs="Times New Roman"/>
          <w:color w:val="000000"/>
        </w:rPr>
        <w:t>Recep</w:t>
      </w:r>
      <w:proofErr w:type="spellEnd"/>
      <w:r w:rsidRPr="007F407C">
        <w:rPr>
          <w:rFonts w:ascii="Times New Roman" w:eastAsia="Times New Roman" w:hAnsi="Times New Roman" w:cs="Times New Roman"/>
          <w:color w:val="000000"/>
        </w:rPr>
        <w:t> </w:t>
      </w:r>
      <w:proofErr w:type="spellStart"/>
      <w:r w:rsidRPr="007F407C">
        <w:rPr>
          <w:rFonts w:ascii="Times New Roman" w:eastAsia="Times New Roman" w:hAnsi="Times New Roman" w:cs="Times New Roman"/>
          <w:color w:val="000000"/>
        </w:rPr>
        <w:t>Tayyip</w:t>
      </w:r>
      <w:proofErr w:type="spellEnd"/>
      <w:r w:rsidRPr="007F407C">
        <w:rPr>
          <w:rFonts w:ascii="Times New Roman" w:eastAsia="Times New Roman" w:hAnsi="Times New Roman" w:cs="Times New Roman"/>
          <w:color w:val="000000"/>
        </w:rPr>
        <w:t> Erdogan not only provided military-political support to Azerbaijani President </w:t>
      </w:r>
      <w:proofErr w:type="spellStart"/>
      <w:r w:rsidRPr="007F407C">
        <w:rPr>
          <w:rFonts w:ascii="Times New Roman" w:eastAsia="Times New Roman" w:hAnsi="Times New Roman" w:cs="Times New Roman"/>
          <w:color w:val="000000"/>
        </w:rPr>
        <w:t>Ilham</w:t>
      </w:r>
      <w:proofErr w:type="spellEnd"/>
      <w:r w:rsidRPr="007F407C">
        <w:rPr>
          <w:rFonts w:ascii="Times New Roman" w:eastAsia="Times New Roman" w:hAnsi="Times New Roman" w:cs="Times New Roman"/>
          <w:color w:val="000000"/>
        </w:rPr>
        <w:t> </w:t>
      </w:r>
      <w:proofErr w:type="spellStart"/>
      <w:r w:rsidRPr="007F407C">
        <w:rPr>
          <w:rFonts w:ascii="Times New Roman" w:eastAsia="Times New Roman" w:hAnsi="Times New Roman" w:cs="Times New Roman"/>
          <w:color w:val="000000"/>
        </w:rPr>
        <w:t>Aliyev</w:t>
      </w:r>
      <w:proofErr w:type="spellEnd"/>
      <w:r w:rsidRPr="007F407C">
        <w:rPr>
          <w:rFonts w:ascii="Times New Roman" w:eastAsia="Times New Roman" w:hAnsi="Times New Roman" w:cs="Times New Roman"/>
          <w:color w:val="000000"/>
        </w:rPr>
        <w:t xml:space="preserve"> for a large-scale attack on Nagorno-Karabakh on September 27, 2020, but also </w:t>
      </w:r>
      <w:r w:rsidR="000F5818" w:rsidRPr="007F407C">
        <w:rPr>
          <w:rFonts w:ascii="Times New Roman" w:eastAsia="Times New Roman" w:hAnsi="Times New Roman" w:cs="Times New Roman"/>
          <w:color w:val="000000"/>
        </w:rPr>
        <w:t xml:space="preserve">during the war </w:t>
      </w:r>
      <w:r w:rsidRPr="007F407C">
        <w:rPr>
          <w:rFonts w:ascii="Times New Roman" w:eastAsia="Times New Roman" w:hAnsi="Times New Roman" w:cs="Times New Roman"/>
          <w:color w:val="000000"/>
        </w:rPr>
        <w:t xml:space="preserve">criticized </w:t>
      </w:r>
      <w:r w:rsidR="000F5818" w:rsidRPr="007F407C">
        <w:rPr>
          <w:rFonts w:ascii="Times New Roman" w:eastAsia="Times New Roman" w:hAnsi="Times New Roman" w:cs="Times New Roman"/>
          <w:color w:val="000000"/>
        </w:rPr>
        <w:t xml:space="preserve">and </w:t>
      </w:r>
      <w:r w:rsidRPr="007F407C">
        <w:rPr>
          <w:rFonts w:ascii="Times New Roman" w:eastAsia="Times New Roman" w:hAnsi="Times New Roman" w:cs="Times New Roman"/>
          <w:color w:val="000000"/>
        </w:rPr>
        <w:t xml:space="preserve">obstructed the work of the </w:t>
      </w:r>
      <w:r w:rsidR="00420F26" w:rsidRPr="007F407C">
        <w:rPr>
          <w:rFonts w:ascii="Times New Roman" w:eastAsia="Times New Roman" w:hAnsi="Times New Roman" w:cs="Times New Roman"/>
          <w:color w:val="000000"/>
        </w:rPr>
        <w:t xml:space="preserve">OSCE Minsk Group, the  </w:t>
      </w:r>
      <w:r w:rsidRPr="007F407C">
        <w:rPr>
          <w:rFonts w:ascii="Times New Roman" w:eastAsia="Times New Roman" w:hAnsi="Times New Roman" w:cs="Times New Roman"/>
          <w:color w:val="000000"/>
        </w:rPr>
        <w:t xml:space="preserve">only internationally recognized </w:t>
      </w:r>
      <w:r w:rsidR="00420F26" w:rsidRPr="007F407C">
        <w:rPr>
          <w:rFonts w:ascii="Times New Roman" w:eastAsia="Times New Roman" w:hAnsi="Times New Roman" w:cs="Times New Roman"/>
          <w:color w:val="000000"/>
        </w:rPr>
        <w:t>format for peaceful resolution of</w:t>
      </w:r>
      <w:r w:rsidRPr="007F407C">
        <w:rPr>
          <w:rFonts w:ascii="Times New Roman" w:eastAsia="Times New Roman" w:hAnsi="Times New Roman" w:cs="Times New Roman"/>
          <w:color w:val="000000"/>
        </w:rPr>
        <w:t xml:space="preserve"> the Nagorno-Karabakh conflict</w:t>
      </w:r>
      <w:r w:rsidR="00445086" w:rsidRPr="007F407C">
        <w:rPr>
          <w:rFonts w:ascii="Times New Roman" w:eastAsia="Times New Roman" w:hAnsi="Times New Roman" w:cs="Times New Roman"/>
          <w:color w:val="000000"/>
        </w:rPr>
        <w:t>,</w:t>
      </w:r>
      <w:r w:rsidR="009E1519" w:rsidRPr="007F407C">
        <w:rPr>
          <w:rFonts w:ascii="Times New Roman" w:eastAsia="Times New Roman" w:hAnsi="Times New Roman" w:cs="Times New Roman"/>
          <w:color w:val="000000"/>
        </w:rPr>
        <w:t xml:space="preserve"> by</w:t>
      </w:r>
      <w:r w:rsidR="00445086" w:rsidRPr="007F407C">
        <w:rPr>
          <w:rFonts w:ascii="Times New Roman" w:eastAsia="Times New Roman" w:hAnsi="Times New Roman" w:cs="Times New Roman"/>
          <w:color w:val="000000"/>
        </w:rPr>
        <w:t xml:space="preserve"> </w:t>
      </w:r>
      <w:r w:rsidRPr="007F407C">
        <w:rPr>
          <w:rFonts w:ascii="Times New Roman" w:eastAsia="Times New Roman" w:hAnsi="Times New Roman" w:cs="Times New Roman"/>
          <w:color w:val="000000"/>
        </w:rPr>
        <w:t>declar</w:t>
      </w:r>
      <w:r w:rsidR="009E1519" w:rsidRPr="007F407C">
        <w:rPr>
          <w:rFonts w:ascii="Times New Roman" w:eastAsia="Times New Roman" w:hAnsi="Times New Roman" w:cs="Times New Roman"/>
          <w:color w:val="000000"/>
        </w:rPr>
        <w:t>ing</w:t>
      </w:r>
      <w:r w:rsidRPr="007F407C">
        <w:rPr>
          <w:rFonts w:ascii="Times New Roman" w:eastAsia="Times New Roman" w:hAnsi="Times New Roman" w:cs="Times New Roman"/>
          <w:color w:val="000000"/>
        </w:rPr>
        <w:t xml:space="preserve"> that the calls for a ceasefire are unacceptable.</w:t>
      </w:r>
      <w:r w:rsidR="004646C7" w:rsidRPr="007F407C">
        <w:rPr>
          <w:rStyle w:val="a7"/>
          <w:rFonts w:ascii="Times New Roman" w:eastAsia="Times New Roman" w:hAnsi="Times New Roman" w:cs="Times New Roman"/>
          <w:color w:val="000000"/>
        </w:rPr>
        <w:footnoteReference w:id="1"/>
      </w:r>
      <w:r w:rsidR="002567D7" w:rsidRPr="007F407C">
        <w:rPr>
          <w:rFonts w:ascii="Times New Roman" w:eastAsia="Times New Roman" w:hAnsi="Times New Roman" w:cs="Times New Roman"/>
          <w:color w:val="000000"/>
        </w:rPr>
        <w:t xml:space="preserve"> </w:t>
      </w:r>
      <w:r w:rsidRPr="007F407C">
        <w:rPr>
          <w:rFonts w:ascii="Times New Roman" w:eastAsia="Times New Roman" w:hAnsi="Times New Roman" w:cs="Times New Roman"/>
          <w:color w:val="000000"/>
        </w:rPr>
        <w:t>During the</w:t>
      </w:r>
      <w:r w:rsidR="009E1519" w:rsidRPr="007F407C">
        <w:rPr>
          <w:rFonts w:ascii="Times New Roman" w:eastAsia="Times New Roman" w:hAnsi="Times New Roman" w:cs="Times New Roman"/>
          <w:color w:val="000000"/>
        </w:rPr>
        <w:t xml:space="preserve"> </w:t>
      </w:r>
      <w:r w:rsidR="004646C7" w:rsidRPr="007F407C">
        <w:rPr>
          <w:rFonts w:ascii="Times New Roman" w:eastAsia="Times New Roman" w:hAnsi="Times New Roman" w:cs="Times New Roman"/>
          <w:color w:val="000000"/>
        </w:rPr>
        <w:t>p</w:t>
      </w:r>
      <w:r w:rsidR="009E1519" w:rsidRPr="007F407C">
        <w:rPr>
          <w:rFonts w:ascii="Times New Roman" w:eastAsia="Times New Roman" w:hAnsi="Times New Roman" w:cs="Times New Roman"/>
          <w:color w:val="000000"/>
        </w:rPr>
        <w:t>ast</w:t>
      </w:r>
      <w:r w:rsidRPr="007F407C">
        <w:rPr>
          <w:rFonts w:ascii="Times New Roman" w:eastAsia="Times New Roman" w:hAnsi="Times New Roman" w:cs="Times New Roman"/>
          <w:color w:val="000000"/>
        </w:rPr>
        <w:t xml:space="preserve"> two weeks of the war, Azerbaijani military cargo planes flew to Turkey every day. Turkey's intervention </w:t>
      </w:r>
      <w:r w:rsidRPr="007F407C">
        <w:rPr>
          <w:rFonts w:ascii="Times New Roman" w:eastAsia="Times New Roman" w:hAnsi="Times New Roman" w:cs="Times New Roman"/>
          <w:color w:val="212121"/>
          <w:shd w:val="clear" w:color="auto" w:fill="FFFFFF"/>
        </w:rPr>
        <w:t>has resulted in casualties among the civilian population</w:t>
      </w:r>
      <w:r w:rsidR="00330386" w:rsidRPr="007F407C">
        <w:rPr>
          <w:rFonts w:ascii="Times New Roman" w:eastAsia="Times New Roman" w:hAnsi="Times New Roman" w:cs="Times New Roman"/>
          <w:color w:val="212121"/>
          <w:shd w:val="clear" w:color="auto" w:fill="FFFFFF"/>
          <w:lang w:val="hy-AM"/>
        </w:rPr>
        <w:t xml:space="preserve"> </w:t>
      </w:r>
      <w:r w:rsidR="00330386" w:rsidRPr="007F407C">
        <w:rPr>
          <w:rFonts w:ascii="Times New Roman" w:eastAsia="Times New Roman" w:hAnsi="Times New Roman" w:cs="Times New Roman"/>
          <w:color w:val="212121"/>
          <w:shd w:val="clear" w:color="auto" w:fill="FFFFFF"/>
        </w:rPr>
        <w:t>as well</w:t>
      </w:r>
      <w:r w:rsidRPr="007F407C">
        <w:rPr>
          <w:rFonts w:ascii="Times New Roman" w:eastAsia="Times New Roman" w:hAnsi="Times New Roman" w:cs="Times New Roman"/>
          <w:color w:val="212121"/>
          <w:shd w:val="clear" w:color="auto" w:fill="FFFFFF"/>
        </w:rPr>
        <w:t>.</w:t>
      </w:r>
      <w:r w:rsidRPr="007F407C">
        <w:rPr>
          <w:rFonts w:ascii="Times New Roman" w:eastAsia="Times New Roman" w:hAnsi="Times New Roman" w:cs="Times New Roman"/>
          <w:color w:val="000000"/>
        </w:rPr>
        <w:t>  </w:t>
      </w:r>
    </w:p>
    <w:p w14:paraId="2E6521A7" w14:textId="1067A218" w:rsidR="008720AB" w:rsidRPr="007F407C" w:rsidRDefault="00676699" w:rsidP="008720AB">
      <w:pPr>
        <w:spacing w:after="0" w:line="276" w:lineRule="atLeast"/>
        <w:ind w:firstLine="810"/>
        <w:jc w:val="both"/>
        <w:rPr>
          <w:rFonts w:ascii="Times New Roman" w:eastAsia="Times New Roman" w:hAnsi="Times New Roman" w:cs="Times New Roman"/>
          <w:color w:val="000000"/>
        </w:rPr>
      </w:pPr>
      <w:r w:rsidRPr="007F407C">
        <w:rPr>
          <w:rFonts w:ascii="Times New Roman" w:eastAsia="Times New Roman" w:hAnsi="Times New Roman" w:cs="Times New Roman"/>
          <w:color w:val="000000"/>
        </w:rPr>
        <w:t>Nevertheless</w:t>
      </w:r>
      <w:r w:rsidR="008720AB" w:rsidRPr="007F407C">
        <w:rPr>
          <w:rFonts w:ascii="Times New Roman" w:eastAsia="Times New Roman" w:hAnsi="Times New Roman" w:cs="Times New Roman"/>
          <w:color w:val="000000"/>
        </w:rPr>
        <w:t>, the Turkish </w:t>
      </w:r>
      <w:r w:rsidR="00096C3B" w:rsidRPr="007F407C">
        <w:rPr>
          <w:rFonts w:ascii="Times New Roman" w:eastAsia="Times New Roman" w:hAnsi="Times New Roman" w:cs="Times New Roman"/>
          <w:color w:val="000000"/>
        </w:rPr>
        <w:t>regime</w:t>
      </w:r>
      <w:r w:rsidR="00573B84" w:rsidRPr="007F407C">
        <w:rPr>
          <w:rFonts w:ascii="Times New Roman" w:eastAsia="Times New Roman" w:hAnsi="Times New Roman" w:cs="Times New Roman"/>
          <w:color w:val="000000"/>
        </w:rPr>
        <w:t xml:space="preserve"> </w:t>
      </w:r>
      <w:r w:rsidR="008720AB" w:rsidRPr="007F407C">
        <w:rPr>
          <w:rFonts w:ascii="Times New Roman" w:eastAsia="Times New Roman" w:hAnsi="Times New Roman" w:cs="Times New Roman"/>
          <w:color w:val="000000"/>
        </w:rPr>
        <w:t>not only contributes to the military aggression of the authoritarian regime in Azerbaijan</w:t>
      </w:r>
      <w:r w:rsidR="00573B84" w:rsidRPr="007F407C">
        <w:rPr>
          <w:rFonts w:ascii="Times New Roman" w:eastAsia="Times New Roman" w:hAnsi="Times New Roman" w:cs="Times New Roman"/>
          <w:color w:val="000000"/>
        </w:rPr>
        <w:t>, through its openly aggressive actions,</w:t>
      </w:r>
      <w:r w:rsidR="008720AB" w:rsidRPr="007F407C">
        <w:rPr>
          <w:rFonts w:ascii="Times New Roman" w:eastAsia="Times New Roman" w:hAnsi="Times New Roman" w:cs="Times New Roman"/>
          <w:color w:val="000000"/>
        </w:rPr>
        <w:t xml:space="preserve"> but also seeks to become the co-chair of the OSCE Minsk Group. This does not simply imply a change in the status </w:t>
      </w:r>
      <w:r w:rsidR="00B9694A" w:rsidRPr="007F407C">
        <w:rPr>
          <w:rFonts w:ascii="Times New Roman" w:eastAsia="Times New Roman" w:hAnsi="Times New Roman" w:cs="Times New Roman"/>
          <w:color w:val="000000"/>
        </w:rPr>
        <w:t xml:space="preserve">and format </w:t>
      </w:r>
      <w:r w:rsidR="008720AB" w:rsidRPr="007F407C">
        <w:rPr>
          <w:rFonts w:ascii="Times New Roman" w:eastAsia="Times New Roman" w:hAnsi="Times New Roman" w:cs="Times New Roman"/>
          <w:color w:val="000000"/>
        </w:rPr>
        <w:t xml:space="preserve">of this international </w:t>
      </w:r>
      <w:r w:rsidR="00B9694A" w:rsidRPr="007F407C">
        <w:rPr>
          <w:rFonts w:ascii="Times New Roman" w:eastAsia="Times New Roman" w:hAnsi="Times New Roman" w:cs="Times New Roman"/>
          <w:color w:val="000000"/>
        </w:rPr>
        <w:t>mechanism</w:t>
      </w:r>
      <w:r w:rsidR="008720AB" w:rsidRPr="007F407C">
        <w:rPr>
          <w:rFonts w:ascii="Times New Roman" w:eastAsia="Times New Roman" w:hAnsi="Times New Roman" w:cs="Times New Roman"/>
          <w:color w:val="000000"/>
        </w:rPr>
        <w:t>, but</w:t>
      </w:r>
      <w:r w:rsidR="00B9694A" w:rsidRPr="007F407C">
        <w:rPr>
          <w:rFonts w:ascii="Times New Roman" w:eastAsia="Times New Roman" w:hAnsi="Times New Roman" w:cs="Times New Roman"/>
          <w:color w:val="000000"/>
        </w:rPr>
        <w:t xml:space="preserve"> also</w:t>
      </w:r>
      <w:r w:rsidR="008720AB" w:rsidRPr="007F407C">
        <w:rPr>
          <w:rFonts w:ascii="Times New Roman" w:eastAsia="Times New Roman" w:hAnsi="Times New Roman" w:cs="Times New Roman"/>
          <w:color w:val="000000"/>
        </w:rPr>
        <w:t xml:space="preserve"> jeopardizes one of the basic principles of the OSCE Minsk Group for the settlement of the </w:t>
      </w:r>
      <w:proofErr w:type="spellStart"/>
      <w:r w:rsidR="008720AB" w:rsidRPr="007F407C">
        <w:rPr>
          <w:rFonts w:ascii="Times New Roman" w:eastAsia="Times New Roman" w:hAnsi="Times New Roman" w:cs="Times New Roman"/>
          <w:color w:val="000000"/>
        </w:rPr>
        <w:t>Karabakh</w:t>
      </w:r>
      <w:proofErr w:type="spellEnd"/>
      <w:r w:rsidR="008720AB" w:rsidRPr="007F407C">
        <w:rPr>
          <w:rFonts w:ascii="Times New Roman" w:eastAsia="Times New Roman" w:hAnsi="Times New Roman" w:cs="Times New Roman"/>
          <w:color w:val="000000"/>
        </w:rPr>
        <w:t xml:space="preserve"> conflict </w:t>
      </w:r>
      <w:r w:rsidR="00F604D8" w:rsidRPr="007F407C">
        <w:rPr>
          <w:rFonts w:ascii="Times New Roman" w:eastAsia="Times New Roman" w:hAnsi="Times New Roman" w:cs="Times New Roman"/>
          <w:color w:val="000000"/>
        </w:rPr>
        <w:t>that</w:t>
      </w:r>
      <w:r w:rsidR="008720AB" w:rsidRPr="007F407C">
        <w:rPr>
          <w:rFonts w:ascii="Times New Roman" w:eastAsia="Times New Roman" w:hAnsi="Times New Roman" w:cs="Times New Roman"/>
          <w:color w:val="000000"/>
        </w:rPr>
        <w:t xml:space="preserve"> </w:t>
      </w:r>
      <w:r w:rsidR="007D2887" w:rsidRPr="007F407C">
        <w:rPr>
          <w:rFonts w:ascii="Times New Roman" w:eastAsia="Times New Roman" w:hAnsi="Times New Roman" w:cs="Times New Roman"/>
          <w:color w:val="000000"/>
        </w:rPr>
        <w:t xml:space="preserve">only a </w:t>
      </w:r>
      <w:r w:rsidR="008720AB" w:rsidRPr="007F407C">
        <w:rPr>
          <w:rFonts w:ascii="Times New Roman" w:eastAsia="Times New Roman" w:hAnsi="Times New Roman" w:cs="Times New Roman"/>
          <w:color w:val="000000"/>
        </w:rPr>
        <w:t xml:space="preserve">peaceful </w:t>
      </w:r>
      <w:r w:rsidR="00C83340" w:rsidRPr="007F407C">
        <w:rPr>
          <w:rFonts w:ascii="Times New Roman" w:eastAsia="Times New Roman" w:hAnsi="Times New Roman" w:cs="Times New Roman"/>
          <w:color w:val="000000"/>
        </w:rPr>
        <w:t>resolution</w:t>
      </w:r>
      <w:r w:rsidR="008720AB" w:rsidRPr="007F407C">
        <w:rPr>
          <w:rFonts w:ascii="Times New Roman" w:eastAsia="Times New Roman" w:hAnsi="Times New Roman" w:cs="Times New Roman"/>
          <w:color w:val="000000"/>
        </w:rPr>
        <w:t> of the conflict</w:t>
      </w:r>
      <w:r w:rsidR="00F604D8" w:rsidRPr="007F407C">
        <w:rPr>
          <w:rFonts w:ascii="Times New Roman" w:eastAsia="Times New Roman" w:hAnsi="Times New Roman" w:cs="Times New Roman"/>
          <w:color w:val="000000"/>
        </w:rPr>
        <w:t xml:space="preserve"> is acceptable</w:t>
      </w:r>
      <w:r w:rsidR="008720AB" w:rsidRPr="007F407C">
        <w:rPr>
          <w:rFonts w:ascii="Times New Roman" w:eastAsia="Times New Roman" w:hAnsi="Times New Roman" w:cs="Times New Roman"/>
          <w:color w:val="000000"/>
        </w:rPr>
        <w:t>. </w:t>
      </w:r>
    </w:p>
    <w:p w14:paraId="78C8DE41" w14:textId="52837F0B" w:rsidR="008720AB" w:rsidRPr="007F407C" w:rsidRDefault="008720AB" w:rsidP="008720AB">
      <w:pPr>
        <w:spacing w:after="0" w:line="276" w:lineRule="atLeast"/>
        <w:ind w:firstLine="810"/>
        <w:jc w:val="both"/>
        <w:rPr>
          <w:rFonts w:ascii="Times New Roman" w:eastAsia="Times New Roman" w:hAnsi="Times New Roman" w:cs="Times New Roman"/>
          <w:color w:val="000000"/>
        </w:rPr>
      </w:pPr>
      <w:r w:rsidRPr="007F407C">
        <w:rPr>
          <w:rFonts w:ascii="Times New Roman" w:eastAsia="Times New Roman" w:hAnsi="Times New Roman" w:cs="Times New Roman"/>
          <w:color w:val="000000"/>
        </w:rPr>
        <w:t xml:space="preserve">In an interview </w:t>
      </w:r>
      <w:r w:rsidR="00845862" w:rsidRPr="007F407C">
        <w:rPr>
          <w:rFonts w:ascii="Times New Roman" w:eastAsia="Times New Roman" w:hAnsi="Times New Roman" w:cs="Times New Roman"/>
          <w:color w:val="000000"/>
        </w:rPr>
        <w:t>to</w:t>
      </w:r>
      <w:r w:rsidRPr="007F407C">
        <w:rPr>
          <w:rFonts w:ascii="Times New Roman" w:eastAsia="Times New Roman" w:hAnsi="Times New Roman" w:cs="Times New Roman"/>
          <w:color w:val="000000"/>
        </w:rPr>
        <w:t> the Turkish Haber </w:t>
      </w:r>
      <w:r w:rsidR="00E74B0D" w:rsidRPr="007F407C">
        <w:rPr>
          <w:rFonts w:ascii="Times New Roman" w:eastAsia="Times New Roman" w:hAnsi="Times New Roman" w:cs="Times New Roman"/>
          <w:color w:val="000000"/>
        </w:rPr>
        <w:t>TV</w:t>
      </w:r>
      <w:r w:rsidR="002E652A" w:rsidRPr="007F407C">
        <w:rPr>
          <w:rFonts w:ascii="Times New Roman" w:eastAsia="Times New Roman" w:hAnsi="Times New Roman" w:cs="Times New Roman"/>
          <w:color w:val="000000"/>
        </w:rPr>
        <w:t xml:space="preserve"> Channel</w:t>
      </w:r>
      <w:r w:rsidRPr="007F407C">
        <w:rPr>
          <w:rFonts w:ascii="Times New Roman" w:eastAsia="Times New Roman" w:hAnsi="Times New Roman" w:cs="Times New Roman"/>
          <w:color w:val="000000"/>
        </w:rPr>
        <w:t xml:space="preserve"> on October 12, 2020, Azerbaijani President </w:t>
      </w:r>
      <w:proofErr w:type="spellStart"/>
      <w:r w:rsidRPr="007F407C">
        <w:rPr>
          <w:rFonts w:ascii="Times New Roman" w:eastAsia="Times New Roman" w:hAnsi="Times New Roman" w:cs="Times New Roman"/>
          <w:color w:val="000000"/>
        </w:rPr>
        <w:t>Ilham</w:t>
      </w:r>
      <w:proofErr w:type="spellEnd"/>
      <w:r w:rsidRPr="007F407C">
        <w:rPr>
          <w:rFonts w:ascii="Times New Roman" w:eastAsia="Times New Roman" w:hAnsi="Times New Roman" w:cs="Times New Roman"/>
          <w:color w:val="000000"/>
        </w:rPr>
        <w:t> </w:t>
      </w:r>
      <w:proofErr w:type="spellStart"/>
      <w:r w:rsidRPr="007F407C">
        <w:rPr>
          <w:rFonts w:ascii="Times New Roman" w:eastAsia="Times New Roman" w:hAnsi="Times New Roman" w:cs="Times New Roman"/>
          <w:color w:val="000000"/>
        </w:rPr>
        <w:t>Ali</w:t>
      </w:r>
      <w:r w:rsidR="00845862" w:rsidRPr="007F407C">
        <w:rPr>
          <w:rFonts w:ascii="Times New Roman" w:eastAsia="Times New Roman" w:hAnsi="Times New Roman" w:cs="Times New Roman"/>
          <w:color w:val="000000"/>
        </w:rPr>
        <w:t>yev</w:t>
      </w:r>
      <w:proofErr w:type="spellEnd"/>
      <w:r w:rsidRPr="007F407C">
        <w:rPr>
          <w:rFonts w:ascii="Times New Roman" w:eastAsia="Times New Roman" w:hAnsi="Times New Roman" w:cs="Times New Roman"/>
          <w:color w:val="000000"/>
        </w:rPr>
        <w:t>, </w:t>
      </w:r>
      <w:r w:rsidR="006074BF" w:rsidRPr="007F407C">
        <w:rPr>
          <w:rFonts w:ascii="Times New Roman" w:eastAsia="Times New Roman" w:hAnsi="Times New Roman" w:cs="Times New Roman"/>
          <w:color w:val="000000"/>
        </w:rPr>
        <w:t>justifying</w:t>
      </w:r>
      <w:r w:rsidRPr="007F407C">
        <w:rPr>
          <w:rFonts w:ascii="Times New Roman" w:eastAsia="Times New Roman" w:hAnsi="Times New Roman" w:cs="Times New Roman"/>
          <w:color w:val="000000"/>
        </w:rPr>
        <w:t> why Turkey should play a more active role, said, "</w:t>
      </w:r>
      <w:r w:rsidR="00137464" w:rsidRPr="007F407C">
        <w:rPr>
          <w:rFonts w:ascii="Times New Roman" w:hAnsi="Times New Roman" w:cs="Times New Roman"/>
        </w:rPr>
        <w:t xml:space="preserve"> </w:t>
      </w:r>
      <w:r w:rsidR="00137464" w:rsidRPr="007F407C">
        <w:rPr>
          <w:rFonts w:ascii="Times New Roman" w:eastAsia="Times New Roman" w:hAnsi="Times New Roman" w:cs="Times New Roman"/>
          <w:color w:val="000000"/>
        </w:rPr>
        <w:t xml:space="preserve">Today Turkey is a power center not only in the region, but also on a global scale. Many in the West do not want to accept this, it annoys them. They are accustomed to the fact that, unfortunately, in the last century, sometimes their words had a high value in Turkish politics. But today Turkey is pursuing an absolutely independent policy and has become a force on a global scale. What </w:t>
      </w:r>
      <w:r w:rsidR="00137464" w:rsidRPr="007F407C">
        <w:rPr>
          <w:rFonts w:ascii="Times New Roman" w:eastAsia="Times New Roman" w:hAnsi="Times New Roman" w:cs="Times New Roman"/>
          <w:color w:val="000000"/>
        </w:rPr>
        <w:lastRenderedPageBreak/>
        <w:t>issue is being resolved in our region without Turkey? Look, Turkey has its say in Syria, Libya, the Middle East, our region, and this is reality. It must be reckoned with.</w:t>
      </w:r>
      <w:r w:rsidRPr="007F407C">
        <w:rPr>
          <w:rFonts w:ascii="Times New Roman" w:eastAsia="Times New Roman" w:hAnsi="Times New Roman" w:cs="Times New Roman"/>
          <w:color w:val="000000"/>
        </w:rPr>
        <w:t>"</w:t>
      </w:r>
      <w:bookmarkStart w:id="0" w:name="_ftnref2"/>
      <w:bookmarkEnd w:id="0"/>
      <w:r w:rsidR="00137464" w:rsidRPr="007F407C">
        <w:rPr>
          <w:rStyle w:val="a7"/>
          <w:rFonts w:ascii="Times New Roman" w:eastAsia="Times New Roman" w:hAnsi="Times New Roman" w:cs="Times New Roman"/>
          <w:color w:val="000000"/>
        </w:rPr>
        <w:footnoteReference w:id="2"/>
      </w:r>
      <w:r w:rsidR="00137464" w:rsidRPr="007F407C">
        <w:rPr>
          <w:rFonts w:ascii="Times New Roman" w:eastAsia="Times New Roman" w:hAnsi="Times New Roman" w:cs="Times New Roman"/>
          <w:color w:val="000000"/>
        </w:rPr>
        <w:t xml:space="preserve"> </w:t>
      </w:r>
    </w:p>
    <w:p w14:paraId="4D03549B" w14:textId="10019D21" w:rsidR="008720AB" w:rsidRPr="007F407C" w:rsidRDefault="008720AB" w:rsidP="008720AB">
      <w:pPr>
        <w:spacing w:after="0" w:line="276" w:lineRule="atLeast"/>
        <w:ind w:firstLine="810"/>
        <w:jc w:val="both"/>
        <w:rPr>
          <w:rFonts w:ascii="Times New Roman" w:eastAsia="Times New Roman" w:hAnsi="Times New Roman" w:cs="Times New Roman"/>
          <w:color w:val="000000"/>
        </w:rPr>
      </w:pPr>
      <w:r w:rsidRPr="007F407C">
        <w:rPr>
          <w:rFonts w:ascii="Times New Roman" w:eastAsia="Times New Roman" w:hAnsi="Times New Roman" w:cs="Times New Roman"/>
          <w:color w:val="000000"/>
        </w:rPr>
        <w:t xml:space="preserve">This statement directly points to the fact that Turkey maintains its policy in the region only </w:t>
      </w:r>
      <w:r w:rsidR="00072EA1" w:rsidRPr="007F407C">
        <w:rPr>
          <w:rFonts w:ascii="Times New Roman" w:eastAsia="Times New Roman" w:hAnsi="Times New Roman" w:cs="Times New Roman"/>
          <w:color w:val="000000"/>
        </w:rPr>
        <w:t>based on its</w:t>
      </w:r>
      <w:r w:rsidRPr="007F407C">
        <w:rPr>
          <w:rFonts w:ascii="Times New Roman" w:eastAsia="Times New Roman" w:hAnsi="Times New Roman" w:cs="Times New Roman"/>
          <w:color w:val="000000"/>
        </w:rPr>
        <w:t xml:space="preserve"> own interests, </w:t>
      </w:r>
      <w:r w:rsidR="00073565" w:rsidRPr="007F407C">
        <w:rPr>
          <w:rFonts w:ascii="Times New Roman" w:eastAsia="Times New Roman" w:hAnsi="Times New Roman" w:cs="Times New Roman"/>
          <w:color w:val="000000"/>
        </w:rPr>
        <w:t xml:space="preserve">and </w:t>
      </w:r>
      <w:r w:rsidRPr="007F407C">
        <w:rPr>
          <w:rFonts w:ascii="Times New Roman" w:eastAsia="Times New Roman" w:hAnsi="Times New Roman" w:cs="Times New Roman"/>
          <w:color w:val="000000"/>
        </w:rPr>
        <w:t xml:space="preserve">not </w:t>
      </w:r>
      <w:r w:rsidR="002D3872" w:rsidRPr="007F407C">
        <w:rPr>
          <w:rFonts w:ascii="Times New Roman" w:eastAsia="Times New Roman" w:hAnsi="Times New Roman" w:cs="Times New Roman"/>
          <w:color w:val="000000"/>
        </w:rPr>
        <w:t xml:space="preserve">in the spirit of mutual support </w:t>
      </w:r>
      <w:r w:rsidR="00D01FB8" w:rsidRPr="007F407C">
        <w:rPr>
          <w:rFonts w:ascii="Times New Roman" w:eastAsia="Times New Roman" w:hAnsi="Times New Roman" w:cs="Times New Roman"/>
          <w:color w:val="000000"/>
        </w:rPr>
        <w:t>of other Member States or</w:t>
      </w:r>
      <w:r w:rsidR="002D3872" w:rsidRPr="007F407C">
        <w:rPr>
          <w:rFonts w:ascii="Times New Roman" w:eastAsia="Times New Roman" w:hAnsi="Times New Roman" w:cs="Times New Roman"/>
          <w:color w:val="000000"/>
        </w:rPr>
        <w:t xml:space="preserve"> promotion of</w:t>
      </w:r>
      <w:r w:rsidR="00073565" w:rsidRPr="007F407C">
        <w:rPr>
          <w:rFonts w:ascii="Times New Roman" w:eastAsia="Times New Roman" w:hAnsi="Times New Roman" w:cs="Times New Roman"/>
          <w:color w:val="000000"/>
        </w:rPr>
        <w:t xml:space="preserve"> </w:t>
      </w:r>
      <w:r w:rsidRPr="007F407C">
        <w:rPr>
          <w:rFonts w:ascii="Times New Roman" w:eastAsia="Times New Roman" w:hAnsi="Times New Roman" w:cs="Times New Roman"/>
          <w:color w:val="000000"/>
        </w:rPr>
        <w:t xml:space="preserve">principles </w:t>
      </w:r>
      <w:r w:rsidR="00073565" w:rsidRPr="007F407C">
        <w:rPr>
          <w:rFonts w:ascii="Times New Roman" w:eastAsia="Times New Roman" w:hAnsi="Times New Roman" w:cs="Times New Roman"/>
          <w:color w:val="000000"/>
        </w:rPr>
        <w:t>stipulat</w:t>
      </w:r>
      <w:r w:rsidRPr="007F407C">
        <w:rPr>
          <w:rFonts w:ascii="Times New Roman" w:eastAsia="Times New Roman" w:hAnsi="Times New Roman" w:cs="Times New Roman"/>
          <w:color w:val="000000"/>
        </w:rPr>
        <w:t xml:space="preserve">ed in the </w:t>
      </w:r>
      <w:r w:rsidR="00073565" w:rsidRPr="007F407C">
        <w:rPr>
          <w:rFonts w:ascii="Times New Roman" w:eastAsia="Times New Roman" w:hAnsi="Times New Roman" w:cs="Times New Roman"/>
          <w:color w:val="000000"/>
        </w:rPr>
        <w:t>Treaty</w:t>
      </w:r>
      <w:r w:rsidRPr="007F407C">
        <w:rPr>
          <w:rFonts w:ascii="Times New Roman" w:eastAsia="Times New Roman" w:hAnsi="Times New Roman" w:cs="Times New Roman"/>
          <w:color w:val="000000"/>
        </w:rPr>
        <w:t>. The continuation of such a policy will lead not only to the </w:t>
      </w:r>
      <w:proofErr w:type="spellStart"/>
      <w:r w:rsidRPr="007F407C">
        <w:rPr>
          <w:rFonts w:ascii="Times New Roman" w:eastAsia="Times New Roman" w:hAnsi="Times New Roman" w:cs="Times New Roman"/>
          <w:color w:val="000000"/>
        </w:rPr>
        <w:t>discredit</w:t>
      </w:r>
      <w:r w:rsidR="006D2431" w:rsidRPr="007F407C">
        <w:rPr>
          <w:rFonts w:ascii="Times New Roman" w:eastAsia="Times New Roman" w:hAnsi="Times New Roman" w:cs="Times New Roman"/>
          <w:color w:val="000000"/>
        </w:rPr>
        <w:t>ation</w:t>
      </w:r>
      <w:proofErr w:type="spellEnd"/>
      <w:r w:rsidR="006D2431" w:rsidRPr="007F407C">
        <w:rPr>
          <w:rFonts w:ascii="Times New Roman" w:eastAsia="Times New Roman" w:hAnsi="Times New Roman" w:cs="Times New Roman"/>
          <w:color w:val="000000"/>
        </w:rPr>
        <w:t xml:space="preserve"> </w:t>
      </w:r>
      <w:r w:rsidRPr="007F407C">
        <w:rPr>
          <w:rFonts w:ascii="Times New Roman" w:eastAsia="Times New Roman" w:hAnsi="Times New Roman" w:cs="Times New Roman"/>
          <w:color w:val="000000"/>
        </w:rPr>
        <w:t xml:space="preserve">of NATO </w:t>
      </w:r>
      <w:r w:rsidR="006D2431" w:rsidRPr="007F407C">
        <w:rPr>
          <w:rFonts w:ascii="Times New Roman" w:eastAsia="Times New Roman" w:hAnsi="Times New Roman" w:cs="Times New Roman"/>
          <w:color w:val="000000"/>
        </w:rPr>
        <w:t xml:space="preserve">in the region </w:t>
      </w:r>
      <w:r w:rsidRPr="007F407C">
        <w:rPr>
          <w:rFonts w:ascii="Times New Roman" w:eastAsia="Times New Roman" w:hAnsi="Times New Roman" w:cs="Times New Roman"/>
          <w:color w:val="000000"/>
        </w:rPr>
        <w:t>as a</w:t>
      </w:r>
      <w:r w:rsidR="00D42028" w:rsidRPr="007F407C">
        <w:rPr>
          <w:rFonts w:ascii="Times New Roman" w:eastAsia="Times New Roman" w:hAnsi="Times New Roman" w:cs="Times New Roman"/>
          <w:color w:val="000000"/>
        </w:rPr>
        <w:t xml:space="preserve">n organization that guarantees </w:t>
      </w:r>
      <w:r w:rsidRPr="007F407C">
        <w:rPr>
          <w:rFonts w:ascii="Times New Roman" w:eastAsia="Times New Roman" w:hAnsi="Times New Roman" w:cs="Times New Roman"/>
          <w:color w:val="000000"/>
        </w:rPr>
        <w:t>security</w:t>
      </w:r>
      <w:r w:rsidR="00D42028" w:rsidRPr="007F407C">
        <w:rPr>
          <w:rFonts w:ascii="Times New Roman" w:eastAsia="Times New Roman" w:hAnsi="Times New Roman" w:cs="Times New Roman"/>
          <w:color w:val="000000"/>
        </w:rPr>
        <w:t xml:space="preserve"> and</w:t>
      </w:r>
      <w:r w:rsidRPr="007F407C">
        <w:rPr>
          <w:rFonts w:ascii="Times New Roman" w:eastAsia="Times New Roman" w:hAnsi="Times New Roman" w:cs="Times New Roman"/>
          <w:color w:val="000000"/>
        </w:rPr>
        <w:t xml:space="preserve"> peace, but also to the spread of terrorism in the Caucasus, </w:t>
      </w:r>
      <w:r w:rsidR="00AC3356" w:rsidRPr="007F407C">
        <w:rPr>
          <w:rFonts w:ascii="Times New Roman" w:eastAsia="Times New Roman" w:hAnsi="Times New Roman" w:cs="Times New Roman"/>
          <w:color w:val="000000"/>
        </w:rPr>
        <w:t xml:space="preserve">further </w:t>
      </w:r>
      <w:r w:rsidRPr="007F407C">
        <w:rPr>
          <w:rFonts w:ascii="Times New Roman" w:eastAsia="Times New Roman" w:hAnsi="Times New Roman" w:cs="Times New Roman"/>
          <w:color w:val="000000"/>
        </w:rPr>
        <w:t>deepening the humanitarian catastrophe. </w:t>
      </w:r>
    </w:p>
    <w:p w14:paraId="13D194DB" w14:textId="77777777" w:rsidR="008720AB" w:rsidRPr="007F407C" w:rsidRDefault="008720AB" w:rsidP="008720AB">
      <w:pPr>
        <w:spacing w:after="0" w:line="276" w:lineRule="atLeast"/>
        <w:rPr>
          <w:rFonts w:ascii="Times New Roman" w:eastAsia="Times New Roman" w:hAnsi="Times New Roman" w:cs="Times New Roman"/>
          <w:color w:val="000000"/>
        </w:rPr>
      </w:pPr>
      <w:r w:rsidRPr="007F407C">
        <w:rPr>
          <w:rFonts w:ascii="Times New Roman" w:eastAsia="Times New Roman" w:hAnsi="Times New Roman" w:cs="Times New Roman"/>
          <w:color w:val="000000"/>
        </w:rPr>
        <w:t> </w:t>
      </w:r>
    </w:p>
    <w:p w14:paraId="6A48412A" w14:textId="354DA152" w:rsidR="008720AB" w:rsidRPr="007F407C" w:rsidRDefault="008720AB" w:rsidP="008720AB">
      <w:pPr>
        <w:spacing w:after="0" w:line="276" w:lineRule="atLeast"/>
        <w:ind w:firstLine="810"/>
        <w:jc w:val="both"/>
        <w:rPr>
          <w:rFonts w:ascii="Times New Roman" w:eastAsia="Times New Roman" w:hAnsi="Times New Roman" w:cs="Times New Roman"/>
          <w:color w:val="000000"/>
        </w:rPr>
      </w:pPr>
      <w:r w:rsidRPr="007F407C">
        <w:rPr>
          <w:rFonts w:ascii="Times New Roman" w:eastAsia="Times New Roman" w:hAnsi="Times New Roman" w:cs="Times New Roman"/>
          <w:color w:val="000000"/>
        </w:rPr>
        <w:t> Based on the above, we </w:t>
      </w:r>
      <w:r w:rsidR="00EC163B" w:rsidRPr="00EC163B">
        <w:rPr>
          <w:rFonts w:ascii="Times New Roman" w:eastAsia="Times New Roman" w:hAnsi="Times New Roman" w:cs="Times New Roman"/>
          <w:color w:val="000000"/>
        </w:rPr>
        <w:t>urge</w:t>
      </w:r>
      <w:bookmarkStart w:id="1" w:name="_GoBack"/>
      <w:bookmarkEnd w:id="1"/>
    </w:p>
    <w:p w14:paraId="70F8DD85" w14:textId="096DF3F9" w:rsidR="008720AB" w:rsidRPr="007F407C" w:rsidRDefault="00174DC8" w:rsidP="002868FF">
      <w:pPr>
        <w:numPr>
          <w:ilvl w:val="0"/>
          <w:numId w:val="1"/>
        </w:numPr>
        <w:spacing w:after="0" w:line="230" w:lineRule="atLeast"/>
        <w:ind w:left="1350" w:firstLine="0"/>
        <w:rPr>
          <w:rFonts w:ascii="Times New Roman" w:eastAsia="Times New Roman" w:hAnsi="Times New Roman" w:cs="Times New Roman"/>
          <w:color w:val="000000"/>
        </w:rPr>
      </w:pPr>
      <w:r w:rsidRPr="007F407C">
        <w:rPr>
          <w:rFonts w:ascii="Times New Roman" w:eastAsia="Times New Roman" w:hAnsi="Times New Roman" w:cs="Times New Roman"/>
          <w:color w:val="000000"/>
        </w:rPr>
        <w:t xml:space="preserve">To take </w:t>
      </w:r>
      <w:r w:rsidR="00D02654" w:rsidRPr="007F407C">
        <w:rPr>
          <w:rFonts w:ascii="Times New Roman" w:eastAsia="Times New Roman" w:hAnsi="Times New Roman" w:cs="Times New Roman"/>
          <w:color w:val="000000"/>
        </w:rPr>
        <w:t>u</w:t>
      </w:r>
      <w:r w:rsidR="008720AB" w:rsidRPr="007F407C">
        <w:rPr>
          <w:rFonts w:ascii="Times New Roman" w:eastAsia="Times New Roman" w:hAnsi="Times New Roman" w:cs="Times New Roman"/>
          <w:color w:val="000000"/>
        </w:rPr>
        <w:t>rgent measures</w:t>
      </w:r>
      <w:r w:rsidR="00D02654" w:rsidRPr="007F407C">
        <w:rPr>
          <w:rFonts w:ascii="Times New Roman" w:eastAsia="Times New Roman" w:hAnsi="Times New Roman" w:cs="Times New Roman"/>
          <w:color w:val="000000"/>
        </w:rPr>
        <w:t xml:space="preserve"> </w:t>
      </w:r>
      <w:r w:rsidR="008720AB" w:rsidRPr="007F407C">
        <w:rPr>
          <w:rFonts w:ascii="Times New Roman" w:eastAsia="Times New Roman" w:hAnsi="Times New Roman" w:cs="Times New Roman"/>
          <w:color w:val="000000"/>
        </w:rPr>
        <w:t>to prevent Turkey</w:t>
      </w:r>
      <w:r w:rsidR="00D15F49" w:rsidRPr="007F407C">
        <w:rPr>
          <w:rFonts w:ascii="Times New Roman" w:eastAsia="Times New Roman" w:hAnsi="Times New Roman" w:cs="Times New Roman"/>
          <w:color w:val="000000"/>
        </w:rPr>
        <w:t xml:space="preserve"> from encouraging rhetoric, practical steps</w:t>
      </w:r>
      <w:r w:rsidR="00763913" w:rsidRPr="007F407C">
        <w:rPr>
          <w:rFonts w:ascii="Times New Roman" w:eastAsia="Times New Roman" w:hAnsi="Times New Roman" w:cs="Times New Roman"/>
          <w:color w:val="000000"/>
        </w:rPr>
        <w:t>,</w:t>
      </w:r>
      <w:r w:rsidR="00D15F49" w:rsidRPr="007F407C">
        <w:rPr>
          <w:rFonts w:ascii="Times New Roman" w:eastAsia="Times New Roman" w:hAnsi="Times New Roman" w:cs="Times New Roman"/>
          <w:color w:val="000000"/>
        </w:rPr>
        <w:t xml:space="preserve"> and direct involvement in the continuation of the military escalation of the </w:t>
      </w:r>
      <w:proofErr w:type="spellStart"/>
      <w:r w:rsidR="00D15F49" w:rsidRPr="007F407C">
        <w:rPr>
          <w:rFonts w:ascii="Times New Roman" w:eastAsia="Times New Roman" w:hAnsi="Times New Roman" w:cs="Times New Roman"/>
          <w:color w:val="000000"/>
        </w:rPr>
        <w:t>Karabakh</w:t>
      </w:r>
      <w:proofErr w:type="spellEnd"/>
      <w:r w:rsidR="00D15F49" w:rsidRPr="007F407C">
        <w:rPr>
          <w:rFonts w:ascii="Times New Roman" w:eastAsia="Times New Roman" w:hAnsi="Times New Roman" w:cs="Times New Roman"/>
          <w:color w:val="000000"/>
        </w:rPr>
        <w:t xml:space="preserve"> </w:t>
      </w:r>
      <w:r w:rsidR="0032572E" w:rsidRPr="007F407C">
        <w:rPr>
          <w:rFonts w:ascii="Times New Roman" w:eastAsia="Times New Roman" w:hAnsi="Times New Roman" w:cs="Times New Roman"/>
          <w:color w:val="000000"/>
        </w:rPr>
        <w:t>conflict.</w:t>
      </w:r>
      <w:r w:rsidR="008720AB" w:rsidRPr="007F407C">
        <w:rPr>
          <w:rFonts w:ascii="Times New Roman" w:eastAsia="Times New Roman" w:hAnsi="Times New Roman" w:cs="Times New Roman"/>
          <w:color w:val="000000"/>
        </w:rPr>
        <w:t> </w:t>
      </w:r>
    </w:p>
    <w:p w14:paraId="16571B6C" w14:textId="2FD999F5" w:rsidR="008720AB" w:rsidRPr="007F407C" w:rsidRDefault="0032572E" w:rsidP="002868FF">
      <w:pPr>
        <w:numPr>
          <w:ilvl w:val="0"/>
          <w:numId w:val="1"/>
        </w:numPr>
        <w:spacing w:after="0" w:line="230" w:lineRule="atLeast"/>
        <w:ind w:left="1350" w:firstLine="0"/>
        <w:rPr>
          <w:rFonts w:ascii="Times New Roman" w:eastAsia="Times New Roman" w:hAnsi="Times New Roman" w:cs="Times New Roman"/>
          <w:color w:val="000000"/>
        </w:rPr>
      </w:pPr>
      <w:r w:rsidRPr="007F407C">
        <w:rPr>
          <w:rFonts w:ascii="Times New Roman" w:eastAsia="Times New Roman" w:hAnsi="Times New Roman" w:cs="Times New Roman"/>
          <w:color w:val="000000"/>
        </w:rPr>
        <w:t xml:space="preserve">To investigate the legitimacy of Turkey's intervention in regional conflicts, its compatibility with the principles of the </w:t>
      </w:r>
      <w:r w:rsidR="00BE2327" w:rsidRPr="007F407C">
        <w:rPr>
          <w:rFonts w:ascii="Times New Roman" w:eastAsia="Times New Roman" w:hAnsi="Times New Roman" w:cs="Times New Roman"/>
          <w:color w:val="000000"/>
        </w:rPr>
        <w:t>A</w:t>
      </w:r>
      <w:r w:rsidRPr="007F407C">
        <w:rPr>
          <w:rFonts w:ascii="Times New Roman" w:eastAsia="Times New Roman" w:hAnsi="Times New Roman" w:cs="Times New Roman"/>
          <w:color w:val="000000"/>
        </w:rPr>
        <w:t>lliance, giving a military-political assessment.</w:t>
      </w:r>
      <w:r w:rsidR="008720AB" w:rsidRPr="007F407C">
        <w:rPr>
          <w:rFonts w:ascii="Times New Roman" w:eastAsia="Times New Roman" w:hAnsi="Times New Roman" w:cs="Times New Roman"/>
          <w:color w:val="000000"/>
        </w:rPr>
        <w:t>  </w:t>
      </w:r>
    </w:p>
    <w:p w14:paraId="3D45DDED" w14:textId="326D3A86" w:rsidR="0073676A" w:rsidRPr="007F407C" w:rsidRDefault="0073676A" w:rsidP="002868FF">
      <w:pPr>
        <w:numPr>
          <w:ilvl w:val="0"/>
          <w:numId w:val="1"/>
        </w:numPr>
        <w:spacing w:after="0" w:line="230" w:lineRule="atLeast"/>
        <w:ind w:left="1350" w:firstLine="0"/>
        <w:rPr>
          <w:rFonts w:ascii="Times New Roman" w:eastAsia="Times New Roman" w:hAnsi="Times New Roman" w:cs="Times New Roman"/>
          <w:color w:val="000000"/>
        </w:rPr>
      </w:pPr>
      <w:r w:rsidRPr="007F407C">
        <w:rPr>
          <w:rFonts w:ascii="Times New Roman" w:eastAsia="Times New Roman" w:hAnsi="Times New Roman" w:cs="Times New Roman"/>
          <w:color w:val="000000"/>
        </w:rPr>
        <w:t>To a</w:t>
      </w:r>
      <w:r w:rsidR="008720AB" w:rsidRPr="007F407C">
        <w:rPr>
          <w:rFonts w:ascii="Times New Roman" w:eastAsia="Times New Roman" w:hAnsi="Times New Roman" w:cs="Times New Roman"/>
          <w:color w:val="000000"/>
        </w:rPr>
        <w:t>pply sanctions </w:t>
      </w:r>
      <w:r w:rsidR="004059C4" w:rsidRPr="007F407C">
        <w:rPr>
          <w:rFonts w:ascii="Times New Roman" w:eastAsia="Times New Roman" w:hAnsi="Times New Roman" w:cs="Times New Roman"/>
          <w:color w:val="000000"/>
        </w:rPr>
        <w:t>and</w:t>
      </w:r>
      <w:r w:rsidR="008720AB" w:rsidRPr="007F407C">
        <w:rPr>
          <w:rFonts w:ascii="Times New Roman" w:eastAsia="Times New Roman" w:hAnsi="Times New Roman" w:cs="Times New Roman"/>
          <w:color w:val="000000"/>
        </w:rPr>
        <w:t> clear restrictions to exclude the continuation of th</w:t>
      </w:r>
      <w:r w:rsidR="00C315AA" w:rsidRPr="007F407C">
        <w:rPr>
          <w:rFonts w:ascii="Times New Roman" w:eastAsia="Times New Roman" w:hAnsi="Times New Roman" w:cs="Times New Roman"/>
          <w:color w:val="000000"/>
        </w:rPr>
        <w:t>is</w:t>
      </w:r>
      <w:r w:rsidR="008720AB" w:rsidRPr="007F407C">
        <w:rPr>
          <w:rFonts w:ascii="Times New Roman" w:eastAsia="Times New Roman" w:hAnsi="Times New Roman" w:cs="Times New Roman"/>
          <w:color w:val="000000"/>
        </w:rPr>
        <w:t> intervention</w:t>
      </w:r>
      <w:r w:rsidR="00C315AA" w:rsidRPr="007F407C">
        <w:rPr>
          <w:rFonts w:ascii="Times New Roman" w:eastAsia="Times New Roman" w:hAnsi="Times New Roman" w:cs="Times New Roman"/>
          <w:color w:val="000000"/>
          <w:lang w:val="hy-AM"/>
        </w:rPr>
        <w:t>․</w:t>
      </w:r>
    </w:p>
    <w:p w14:paraId="6121BC57" w14:textId="3E101F6F" w:rsidR="0073676A" w:rsidRPr="007F407C" w:rsidRDefault="0073676A" w:rsidP="002868FF">
      <w:pPr>
        <w:numPr>
          <w:ilvl w:val="0"/>
          <w:numId w:val="1"/>
        </w:numPr>
        <w:spacing w:after="0" w:line="230" w:lineRule="atLeast"/>
        <w:ind w:left="1350" w:firstLine="0"/>
        <w:rPr>
          <w:rFonts w:ascii="Times New Roman" w:eastAsia="Times New Roman" w:hAnsi="Times New Roman" w:cs="Times New Roman"/>
          <w:color w:val="000000"/>
        </w:rPr>
      </w:pPr>
      <w:r w:rsidRPr="007F407C">
        <w:rPr>
          <w:rFonts w:ascii="Times New Roman" w:eastAsia="Times New Roman" w:hAnsi="Times New Roman" w:cs="Times New Roman"/>
          <w:color w:val="000000"/>
        </w:rPr>
        <w:t xml:space="preserve">To review the </w:t>
      </w:r>
      <w:r w:rsidR="004C20DB" w:rsidRPr="007F407C">
        <w:rPr>
          <w:rFonts w:ascii="Times New Roman" w:eastAsia="Times New Roman" w:hAnsi="Times New Roman" w:cs="Times New Roman"/>
          <w:color w:val="000000"/>
        </w:rPr>
        <w:t xml:space="preserve">geographical </w:t>
      </w:r>
      <w:r w:rsidR="005045BB" w:rsidRPr="007F407C">
        <w:rPr>
          <w:rFonts w:ascii="Times New Roman" w:eastAsia="Times New Roman" w:hAnsi="Times New Roman" w:cs="Times New Roman"/>
          <w:color w:val="000000"/>
        </w:rPr>
        <w:t>coverage</w:t>
      </w:r>
      <w:r w:rsidRPr="007F407C">
        <w:rPr>
          <w:rFonts w:ascii="Times New Roman" w:eastAsia="Times New Roman" w:hAnsi="Times New Roman" w:cs="Times New Roman"/>
          <w:color w:val="000000"/>
        </w:rPr>
        <w:t xml:space="preserve"> of the North Atlantic Treaty Organization,</w:t>
      </w:r>
      <w:r w:rsidR="00542B75" w:rsidRPr="007F407C">
        <w:rPr>
          <w:rFonts w:ascii="Times New Roman" w:eastAsia="Times New Roman" w:hAnsi="Times New Roman" w:cs="Times New Roman"/>
          <w:color w:val="000000"/>
        </w:rPr>
        <w:t xml:space="preserve"> to</w:t>
      </w:r>
      <w:r w:rsidRPr="007F407C">
        <w:rPr>
          <w:rFonts w:ascii="Times New Roman" w:eastAsia="Times New Roman" w:hAnsi="Times New Roman" w:cs="Times New Roman"/>
          <w:color w:val="000000"/>
        </w:rPr>
        <w:t xml:space="preserve"> ensur</w:t>
      </w:r>
      <w:r w:rsidR="00542B75" w:rsidRPr="007F407C">
        <w:rPr>
          <w:rFonts w:ascii="Times New Roman" w:eastAsia="Times New Roman" w:hAnsi="Times New Roman" w:cs="Times New Roman"/>
          <w:color w:val="000000"/>
        </w:rPr>
        <w:t>e</w:t>
      </w:r>
      <w:r w:rsidRPr="007F407C">
        <w:rPr>
          <w:rFonts w:ascii="Times New Roman" w:eastAsia="Times New Roman" w:hAnsi="Times New Roman" w:cs="Times New Roman"/>
          <w:color w:val="000000"/>
        </w:rPr>
        <w:t xml:space="preserve"> the </w:t>
      </w:r>
      <w:r w:rsidR="00542B75" w:rsidRPr="007F407C">
        <w:rPr>
          <w:rFonts w:ascii="Times New Roman" w:eastAsia="Times New Roman" w:hAnsi="Times New Roman" w:cs="Times New Roman"/>
          <w:color w:val="000000"/>
        </w:rPr>
        <w:t>extension</w:t>
      </w:r>
      <w:r w:rsidRPr="007F407C">
        <w:rPr>
          <w:rFonts w:ascii="Times New Roman" w:eastAsia="Times New Roman" w:hAnsi="Times New Roman" w:cs="Times New Roman"/>
          <w:color w:val="000000"/>
        </w:rPr>
        <w:t xml:space="preserve"> of principles </w:t>
      </w:r>
      <w:r w:rsidR="005045BB" w:rsidRPr="007F407C">
        <w:rPr>
          <w:rFonts w:ascii="Times New Roman" w:eastAsia="Times New Roman" w:hAnsi="Times New Roman" w:cs="Times New Roman"/>
          <w:color w:val="000000"/>
        </w:rPr>
        <w:t>and</w:t>
      </w:r>
      <w:r w:rsidRPr="007F407C">
        <w:rPr>
          <w:rFonts w:ascii="Times New Roman" w:eastAsia="Times New Roman" w:hAnsi="Times New Roman" w:cs="Times New Roman"/>
          <w:color w:val="000000"/>
        </w:rPr>
        <w:t xml:space="preserve"> safeguards </w:t>
      </w:r>
      <w:r w:rsidR="00542B75" w:rsidRPr="007F407C">
        <w:rPr>
          <w:rFonts w:ascii="Times New Roman" w:eastAsia="Times New Roman" w:hAnsi="Times New Roman" w:cs="Times New Roman"/>
          <w:color w:val="000000"/>
        </w:rPr>
        <w:t>to</w:t>
      </w:r>
      <w:r w:rsidRPr="007F407C">
        <w:rPr>
          <w:rFonts w:ascii="Times New Roman" w:eastAsia="Times New Roman" w:hAnsi="Times New Roman" w:cs="Times New Roman"/>
          <w:color w:val="000000"/>
        </w:rPr>
        <w:t xml:space="preserve"> third countries</w:t>
      </w:r>
      <w:r w:rsidR="00A9407F" w:rsidRPr="007F407C">
        <w:rPr>
          <w:rFonts w:ascii="Times New Roman" w:eastAsia="Times New Roman" w:hAnsi="Times New Roman" w:cs="Times New Roman"/>
          <w:color w:val="000000"/>
        </w:rPr>
        <w:t xml:space="preserve"> in case of intervention from Member States.</w:t>
      </w:r>
    </w:p>
    <w:p w14:paraId="1316BD2A" w14:textId="27F09649" w:rsidR="008720AB" w:rsidRPr="007F407C" w:rsidRDefault="00A9407F" w:rsidP="002868FF">
      <w:pPr>
        <w:numPr>
          <w:ilvl w:val="0"/>
          <w:numId w:val="1"/>
        </w:numPr>
        <w:spacing w:after="0" w:line="230" w:lineRule="atLeast"/>
        <w:ind w:left="1350" w:firstLine="0"/>
        <w:rPr>
          <w:rFonts w:ascii="Times New Roman" w:eastAsia="Times New Roman" w:hAnsi="Times New Roman" w:cs="Times New Roman"/>
          <w:color w:val="000000"/>
        </w:rPr>
      </w:pPr>
      <w:r w:rsidRPr="007F407C">
        <w:rPr>
          <w:rFonts w:ascii="Times New Roman" w:eastAsia="Times New Roman" w:hAnsi="Times New Roman" w:cs="Times New Roman"/>
          <w:color w:val="000000"/>
        </w:rPr>
        <w:t>To p</w:t>
      </w:r>
      <w:r w:rsidR="0073676A" w:rsidRPr="007F407C">
        <w:rPr>
          <w:rFonts w:ascii="Times New Roman" w:eastAsia="Times New Roman" w:hAnsi="Times New Roman" w:cs="Times New Roman"/>
          <w:color w:val="000000"/>
        </w:rPr>
        <w:t xml:space="preserve">rovide principles </w:t>
      </w:r>
      <w:r w:rsidR="00542B75" w:rsidRPr="007F407C">
        <w:rPr>
          <w:rFonts w:ascii="Times New Roman" w:eastAsia="Times New Roman" w:hAnsi="Times New Roman" w:cs="Times New Roman"/>
          <w:color w:val="000000"/>
        </w:rPr>
        <w:t>and</w:t>
      </w:r>
      <w:r w:rsidR="0073676A" w:rsidRPr="007F407C">
        <w:rPr>
          <w:rFonts w:ascii="Times New Roman" w:eastAsia="Times New Roman" w:hAnsi="Times New Roman" w:cs="Times New Roman"/>
          <w:color w:val="000000"/>
        </w:rPr>
        <w:t xml:space="preserve"> mechanisms </w:t>
      </w:r>
      <w:r w:rsidR="00CA0993" w:rsidRPr="007F407C">
        <w:rPr>
          <w:rFonts w:ascii="Times New Roman" w:eastAsia="Times New Roman" w:hAnsi="Times New Roman" w:cs="Times New Roman"/>
          <w:color w:val="000000"/>
        </w:rPr>
        <w:t>for</w:t>
      </w:r>
      <w:r w:rsidR="0073676A" w:rsidRPr="007F407C">
        <w:rPr>
          <w:rFonts w:ascii="Times New Roman" w:eastAsia="Times New Roman" w:hAnsi="Times New Roman" w:cs="Times New Roman"/>
          <w:color w:val="000000"/>
        </w:rPr>
        <w:t xml:space="preserve"> prevent</w:t>
      </w:r>
      <w:r w:rsidR="00CA0993" w:rsidRPr="007F407C">
        <w:rPr>
          <w:rFonts w:ascii="Times New Roman" w:eastAsia="Times New Roman" w:hAnsi="Times New Roman" w:cs="Times New Roman"/>
          <w:color w:val="000000"/>
        </w:rPr>
        <w:t>ing</w:t>
      </w:r>
      <w:r w:rsidR="0073676A" w:rsidRPr="007F407C">
        <w:rPr>
          <w:rFonts w:ascii="Times New Roman" w:eastAsia="Times New Roman" w:hAnsi="Times New Roman" w:cs="Times New Roman"/>
          <w:color w:val="000000"/>
        </w:rPr>
        <w:t xml:space="preserve"> </w:t>
      </w:r>
      <w:r w:rsidR="005C3E5E" w:rsidRPr="007F407C">
        <w:rPr>
          <w:rFonts w:ascii="Times New Roman" w:eastAsia="Times New Roman" w:hAnsi="Times New Roman" w:cs="Times New Roman"/>
          <w:color w:val="000000"/>
        </w:rPr>
        <w:t>future</w:t>
      </w:r>
      <w:r w:rsidR="0073676A" w:rsidRPr="007F407C">
        <w:rPr>
          <w:rFonts w:ascii="Times New Roman" w:eastAsia="Times New Roman" w:hAnsi="Times New Roman" w:cs="Times New Roman"/>
          <w:color w:val="000000"/>
        </w:rPr>
        <w:t xml:space="preserve"> </w:t>
      </w:r>
      <w:r w:rsidR="005C3E5E" w:rsidRPr="007F407C">
        <w:rPr>
          <w:rFonts w:ascii="Times New Roman" w:eastAsia="Times New Roman" w:hAnsi="Times New Roman" w:cs="Times New Roman"/>
          <w:color w:val="000000"/>
        </w:rPr>
        <w:t>unlawful</w:t>
      </w:r>
      <w:r w:rsidR="0073676A" w:rsidRPr="007F407C">
        <w:rPr>
          <w:rFonts w:ascii="Times New Roman" w:eastAsia="Times New Roman" w:hAnsi="Times New Roman" w:cs="Times New Roman"/>
          <w:color w:val="000000"/>
        </w:rPr>
        <w:t xml:space="preserve"> activities </w:t>
      </w:r>
      <w:r w:rsidR="005C3E5E" w:rsidRPr="007F407C">
        <w:rPr>
          <w:rFonts w:ascii="Times New Roman" w:eastAsia="Times New Roman" w:hAnsi="Times New Roman" w:cs="Times New Roman"/>
          <w:color w:val="000000"/>
        </w:rPr>
        <w:t>by</w:t>
      </w:r>
      <w:r w:rsidR="0073676A" w:rsidRPr="007F407C">
        <w:rPr>
          <w:rFonts w:ascii="Times New Roman" w:eastAsia="Times New Roman" w:hAnsi="Times New Roman" w:cs="Times New Roman"/>
          <w:color w:val="000000"/>
        </w:rPr>
        <w:t xml:space="preserve"> a member state </w:t>
      </w:r>
      <w:r w:rsidR="00CA0993" w:rsidRPr="007F407C">
        <w:rPr>
          <w:rFonts w:ascii="Times New Roman" w:eastAsia="Times New Roman" w:hAnsi="Times New Roman" w:cs="Times New Roman"/>
          <w:color w:val="000000"/>
        </w:rPr>
        <w:t>violating</w:t>
      </w:r>
      <w:r w:rsidR="0073676A" w:rsidRPr="007F407C">
        <w:rPr>
          <w:rFonts w:ascii="Times New Roman" w:eastAsia="Times New Roman" w:hAnsi="Times New Roman" w:cs="Times New Roman"/>
          <w:color w:val="000000"/>
        </w:rPr>
        <w:t xml:space="preserve"> NATO Charter </w:t>
      </w:r>
      <w:r w:rsidR="00524485" w:rsidRPr="007F407C">
        <w:rPr>
          <w:rFonts w:ascii="Times New Roman" w:eastAsia="Times New Roman" w:hAnsi="Times New Roman" w:cs="Times New Roman"/>
          <w:color w:val="000000"/>
        </w:rPr>
        <w:t xml:space="preserve">and </w:t>
      </w:r>
      <w:r w:rsidR="0073676A" w:rsidRPr="007F407C">
        <w:rPr>
          <w:rFonts w:ascii="Times New Roman" w:eastAsia="Times New Roman" w:hAnsi="Times New Roman" w:cs="Times New Roman"/>
          <w:color w:val="000000"/>
        </w:rPr>
        <w:t>basic principles, impos</w:t>
      </w:r>
      <w:r w:rsidR="00CA0993" w:rsidRPr="007F407C">
        <w:rPr>
          <w:rFonts w:ascii="Times New Roman" w:eastAsia="Times New Roman" w:hAnsi="Times New Roman" w:cs="Times New Roman"/>
          <w:color w:val="000000"/>
        </w:rPr>
        <w:t>ing</w:t>
      </w:r>
      <w:r w:rsidR="0073676A" w:rsidRPr="007F407C">
        <w:rPr>
          <w:rFonts w:ascii="Times New Roman" w:eastAsia="Times New Roman" w:hAnsi="Times New Roman" w:cs="Times New Roman"/>
          <w:color w:val="000000"/>
        </w:rPr>
        <w:t xml:space="preserve"> sanctions in the event of such activities, ensur</w:t>
      </w:r>
      <w:r w:rsidR="00CA0993" w:rsidRPr="007F407C">
        <w:rPr>
          <w:rFonts w:ascii="Times New Roman" w:eastAsia="Times New Roman" w:hAnsi="Times New Roman" w:cs="Times New Roman"/>
          <w:color w:val="000000"/>
        </w:rPr>
        <w:t>ing</w:t>
      </w:r>
      <w:r w:rsidR="0073676A" w:rsidRPr="007F407C">
        <w:rPr>
          <w:rFonts w:ascii="Times New Roman" w:eastAsia="Times New Roman" w:hAnsi="Times New Roman" w:cs="Times New Roman"/>
          <w:color w:val="000000"/>
        </w:rPr>
        <w:t xml:space="preserve"> effective cooperation with aggrieved third parties</w:t>
      </w:r>
      <w:r w:rsidR="0012280F" w:rsidRPr="007F407C">
        <w:rPr>
          <w:rFonts w:ascii="Times New Roman" w:eastAsia="Times New Roman" w:hAnsi="Times New Roman" w:cs="Times New Roman"/>
          <w:color w:val="000000"/>
        </w:rPr>
        <w:t>, and</w:t>
      </w:r>
      <w:r w:rsidR="0073676A" w:rsidRPr="007F407C">
        <w:rPr>
          <w:rFonts w:ascii="Times New Roman" w:eastAsia="Times New Roman" w:hAnsi="Times New Roman" w:cs="Times New Roman"/>
          <w:color w:val="000000"/>
        </w:rPr>
        <w:t xml:space="preserve"> </w:t>
      </w:r>
      <w:r w:rsidR="0012280F" w:rsidRPr="007F407C">
        <w:rPr>
          <w:rFonts w:ascii="Times New Roman" w:eastAsia="Times New Roman" w:hAnsi="Times New Roman" w:cs="Times New Roman"/>
          <w:color w:val="000000"/>
        </w:rPr>
        <w:t>r</w:t>
      </w:r>
      <w:r w:rsidR="0073676A" w:rsidRPr="007F407C">
        <w:rPr>
          <w:rFonts w:ascii="Times New Roman" w:eastAsia="Times New Roman" w:hAnsi="Times New Roman" w:cs="Times New Roman"/>
          <w:color w:val="000000"/>
        </w:rPr>
        <w:t>estori</w:t>
      </w:r>
      <w:r w:rsidR="0012280F" w:rsidRPr="007F407C">
        <w:rPr>
          <w:rFonts w:ascii="Times New Roman" w:eastAsia="Times New Roman" w:hAnsi="Times New Roman" w:cs="Times New Roman"/>
          <w:color w:val="000000"/>
        </w:rPr>
        <w:t xml:space="preserve">ng their </w:t>
      </w:r>
      <w:r w:rsidR="0073676A" w:rsidRPr="007F407C">
        <w:rPr>
          <w:rFonts w:ascii="Times New Roman" w:eastAsia="Times New Roman" w:hAnsi="Times New Roman" w:cs="Times New Roman"/>
          <w:color w:val="000000"/>
        </w:rPr>
        <w:t>violated rights.</w:t>
      </w:r>
    </w:p>
    <w:p w14:paraId="6A63A9E7" w14:textId="77777777" w:rsidR="008720AB" w:rsidRPr="007F407C" w:rsidRDefault="008720AB" w:rsidP="008720AB">
      <w:pPr>
        <w:spacing w:after="200" w:line="253" w:lineRule="atLeast"/>
        <w:rPr>
          <w:rFonts w:ascii="Times New Roman" w:eastAsia="Times New Roman" w:hAnsi="Times New Roman" w:cs="Times New Roman"/>
          <w:color w:val="000000"/>
        </w:rPr>
      </w:pPr>
      <w:r w:rsidRPr="007F407C">
        <w:rPr>
          <w:rFonts w:ascii="Times New Roman" w:eastAsia="Times New Roman" w:hAnsi="Times New Roman" w:cs="Times New Roman"/>
          <w:color w:val="000000"/>
        </w:rPr>
        <w:t> </w:t>
      </w:r>
    </w:p>
    <w:p w14:paraId="0C7A0539" w14:textId="1BE00244" w:rsidR="008720AB" w:rsidRPr="007F407C" w:rsidRDefault="008720AB" w:rsidP="008720AB">
      <w:pPr>
        <w:spacing w:after="0" w:line="253" w:lineRule="atLeast"/>
        <w:rPr>
          <w:rFonts w:ascii="Times New Roman" w:eastAsia="Times New Roman" w:hAnsi="Times New Roman" w:cs="Times New Roman"/>
          <w:color w:val="000000"/>
        </w:rPr>
      </w:pPr>
      <w:r w:rsidRPr="007F407C">
        <w:rPr>
          <w:rFonts w:ascii="Times New Roman" w:eastAsia="Times New Roman" w:hAnsi="Times New Roman" w:cs="Times New Roman"/>
          <w:color w:val="000000"/>
        </w:rPr>
        <w:t>Helsinki Citizens' Assembly</w:t>
      </w:r>
      <w:r w:rsidR="00583B85" w:rsidRPr="007F407C">
        <w:rPr>
          <w:rFonts w:ascii="Times New Roman" w:eastAsia="Times New Roman" w:hAnsi="Times New Roman" w:cs="Times New Roman"/>
          <w:color w:val="000000"/>
        </w:rPr>
        <w:t>-</w:t>
      </w:r>
      <w:proofErr w:type="spellStart"/>
      <w:r w:rsidR="00583B85" w:rsidRPr="007F407C">
        <w:rPr>
          <w:rFonts w:ascii="Times New Roman" w:eastAsia="Times New Roman" w:hAnsi="Times New Roman" w:cs="Times New Roman"/>
          <w:color w:val="000000"/>
        </w:rPr>
        <w:t>Vanadzor</w:t>
      </w:r>
      <w:proofErr w:type="spellEnd"/>
    </w:p>
    <w:p w14:paraId="1C2D03A7" w14:textId="34D37E3D" w:rsidR="00E768BF" w:rsidRPr="007F407C" w:rsidRDefault="008720AB" w:rsidP="00E768BF">
      <w:pPr>
        <w:spacing w:after="0" w:line="253" w:lineRule="atLeast"/>
        <w:rPr>
          <w:rFonts w:ascii="Times New Roman" w:eastAsia="Times New Roman" w:hAnsi="Times New Roman" w:cs="Times New Roman"/>
          <w:color w:val="000000"/>
        </w:rPr>
      </w:pPr>
      <w:r w:rsidRPr="007F407C">
        <w:rPr>
          <w:rFonts w:ascii="Times New Roman" w:eastAsia="Times New Roman" w:hAnsi="Times New Roman" w:cs="Times New Roman"/>
          <w:color w:val="000000"/>
        </w:rPr>
        <w:t>Open Society Foundation</w:t>
      </w:r>
      <w:r w:rsidR="00583B85" w:rsidRPr="007F407C">
        <w:rPr>
          <w:rFonts w:ascii="Times New Roman" w:eastAsia="Times New Roman" w:hAnsi="Times New Roman" w:cs="Times New Roman"/>
          <w:color w:val="000000"/>
        </w:rPr>
        <w:t>s-</w:t>
      </w:r>
      <w:r w:rsidRPr="007F407C">
        <w:rPr>
          <w:rFonts w:ascii="Times New Roman" w:eastAsia="Times New Roman" w:hAnsi="Times New Roman" w:cs="Times New Roman"/>
          <w:color w:val="000000"/>
        </w:rPr>
        <w:t>Armenia</w:t>
      </w:r>
    </w:p>
    <w:p w14:paraId="05F1D711" w14:textId="77777777" w:rsidR="00E768BF" w:rsidRPr="007F407C" w:rsidRDefault="00E768BF" w:rsidP="00E768BF">
      <w:pPr>
        <w:spacing w:after="0" w:line="253" w:lineRule="atLeast"/>
        <w:rPr>
          <w:rFonts w:ascii="Times New Roman" w:eastAsia="Times New Roman" w:hAnsi="Times New Roman" w:cs="Times New Roman"/>
          <w:color w:val="000000"/>
        </w:rPr>
      </w:pPr>
      <w:r w:rsidRPr="007F407C">
        <w:rPr>
          <w:rFonts w:ascii="Times New Roman" w:eastAsia="Times New Roman" w:hAnsi="Times New Roman" w:cs="Times New Roman"/>
          <w:color w:val="000000"/>
        </w:rPr>
        <w:t>Analytical Centre for Globalization and Regional Cooperation</w:t>
      </w:r>
    </w:p>
    <w:p w14:paraId="35A4CEA7" w14:textId="77777777" w:rsidR="00E768BF" w:rsidRPr="007F407C" w:rsidRDefault="00E768BF" w:rsidP="00E768BF">
      <w:pPr>
        <w:spacing w:after="0" w:line="253" w:lineRule="atLeast"/>
        <w:rPr>
          <w:rFonts w:ascii="Times New Roman" w:eastAsia="Times New Roman" w:hAnsi="Times New Roman" w:cs="Times New Roman"/>
          <w:color w:val="000000"/>
        </w:rPr>
      </w:pPr>
      <w:proofErr w:type="spellStart"/>
      <w:r w:rsidRPr="007F407C">
        <w:rPr>
          <w:rFonts w:ascii="Times New Roman" w:eastAsia="Times New Roman" w:hAnsi="Times New Roman" w:cs="Times New Roman"/>
          <w:color w:val="000000"/>
        </w:rPr>
        <w:t>Asparez</w:t>
      </w:r>
      <w:proofErr w:type="spellEnd"/>
      <w:r w:rsidRPr="007F407C">
        <w:rPr>
          <w:rFonts w:ascii="Times New Roman" w:eastAsia="Times New Roman" w:hAnsi="Times New Roman" w:cs="Times New Roman"/>
          <w:color w:val="000000"/>
        </w:rPr>
        <w:t xml:space="preserve"> Club of Journalists </w:t>
      </w:r>
    </w:p>
    <w:p w14:paraId="7C29E256" w14:textId="476E6D80" w:rsidR="008720AB" w:rsidRPr="007F407C" w:rsidRDefault="00E768BF" w:rsidP="008720AB">
      <w:pPr>
        <w:spacing w:after="0" w:line="253" w:lineRule="atLeast"/>
        <w:rPr>
          <w:rFonts w:ascii="Times New Roman" w:eastAsia="Times New Roman" w:hAnsi="Times New Roman" w:cs="Times New Roman"/>
          <w:color w:val="000000"/>
        </w:rPr>
      </w:pPr>
      <w:r w:rsidRPr="007F407C">
        <w:rPr>
          <w:rFonts w:ascii="Times New Roman" w:eastAsia="Times New Roman" w:hAnsi="Times New Roman" w:cs="Times New Roman"/>
          <w:color w:val="000000"/>
        </w:rPr>
        <w:t>Transparency International Anti-Corruption Center</w:t>
      </w:r>
    </w:p>
    <w:p w14:paraId="6DDCEE15" w14:textId="2CB13A81" w:rsidR="008720AB" w:rsidRPr="007F407C" w:rsidRDefault="008720AB" w:rsidP="008720AB">
      <w:pPr>
        <w:spacing w:after="0" w:line="253" w:lineRule="atLeast"/>
        <w:rPr>
          <w:rFonts w:ascii="Times New Roman" w:eastAsia="Times New Roman" w:hAnsi="Times New Roman" w:cs="Times New Roman"/>
          <w:color w:val="000000"/>
        </w:rPr>
      </w:pPr>
      <w:r w:rsidRPr="007F407C">
        <w:rPr>
          <w:rFonts w:ascii="Times New Roman" w:eastAsia="Times New Roman" w:hAnsi="Times New Roman" w:cs="Times New Roman"/>
          <w:color w:val="000000"/>
        </w:rPr>
        <w:t xml:space="preserve">Legal Development </w:t>
      </w:r>
      <w:r w:rsidR="002868FF" w:rsidRPr="007F407C">
        <w:rPr>
          <w:rFonts w:ascii="Times New Roman" w:eastAsia="Times New Roman" w:hAnsi="Times New Roman" w:cs="Times New Roman"/>
          <w:color w:val="000000"/>
        </w:rPr>
        <w:t>and Protection</w:t>
      </w:r>
      <w:r w:rsidRPr="007F407C">
        <w:rPr>
          <w:rFonts w:ascii="Times New Roman" w:eastAsia="Times New Roman" w:hAnsi="Times New Roman" w:cs="Times New Roman"/>
          <w:color w:val="000000"/>
        </w:rPr>
        <w:t xml:space="preserve"> Foundation</w:t>
      </w:r>
    </w:p>
    <w:p w14:paraId="2938BAAA" w14:textId="02FC5C04" w:rsidR="008720AB" w:rsidRPr="007F407C" w:rsidRDefault="008720AB" w:rsidP="008720AB">
      <w:pPr>
        <w:spacing w:after="0" w:line="240" w:lineRule="auto"/>
        <w:rPr>
          <w:rFonts w:ascii="Times New Roman" w:eastAsia="Times New Roman" w:hAnsi="Times New Roman" w:cs="Times New Roman"/>
          <w:color w:val="000000"/>
        </w:rPr>
      </w:pPr>
    </w:p>
    <w:p w14:paraId="6A3680D4" w14:textId="77777777" w:rsidR="00A96667" w:rsidRPr="007F407C" w:rsidRDefault="00A96667">
      <w:pPr>
        <w:rPr>
          <w:rFonts w:ascii="Times New Roman" w:hAnsi="Times New Roman" w:cs="Times New Roman"/>
        </w:rPr>
      </w:pPr>
    </w:p>
    <w:sectPr w:rsidR="00A96667" w:rsidRPr="007F407C" w:rsidSect="002868FF">
      <w:pgSz w:w="12240" w:h="15840"/>
      <w:pgMar w:top="810" w:right="90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2B1C3" w14:textId="77777777" w:rsidR="007D7330" w:rsidRDefault="007D7330" w:rsidP="004646C7">
      <w:pPr>
        <w:spacing w:after="0" w:line="240" w:lineRule="auto"/>
      </w:pPr>
      <w:r>
        <w:separator/>
      </w:r>
    </w:p>
  </w:endnote>
  <w:endnote w:type="continuationSeparator" w:id="0">
    <w:p w14:paraId="1C7DCB6F" w14:textId="77777777" w:rsidR="007D7330" w:rsidRDefault="007D7330" w:rsidP="0046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625C9" w14:textId="77777777" w:rsidR="007D7330" w:rsidRDefault="007D7330" w:rsidP="004646C7">
      <w:pPr>
        <w:spacing w:after="0" w:line="240" w:lineRule="auto"/>
      </w:pPr>
      <w:r>
        <w:separator/>
      </w:r>
    </w:p>
  </w:footnote>
  <w:footnote w:type="continuationSeparator" w:id="0">
    <w:p w14:paraId="21D2EB7E" w14:textId="77777777" w:rsidR="007D7330" w:rsidRDefault="007D7330" w:rsidP="004646C7">
      <w:pPr>
        <w:spacing w:after="0" w:line="240" w:lineRule="auto"/>
      </w:pPr>
      <w:r>
        <w:continuationSeparator/>
      </w:r>
    </w:p>
  </w:footnote>
  <w:footnote w:id="1">
    <w:p w14:paraId="4123F401" w14:textId="65057B68" w:rsidR="004646C7" w:rsidRPr="004646C7" w:rsidRDefault="004646C7">
      <w:pPr>
        <w:pStyle w:val="a5"/>
        <w:rPr>
          <w:lang w:val="hy-AM"/>
        </w:rPr>
      </w:pPr>
      <w:r>
        <w:rPr>
          <w:rStyle w:val="a7"/>
        </w:rPr>
        <w:footnoteRef/>
      </w:r>
      <w:r>
        <w:t xml:space="preserve"> </w:t>
      </w:r>
      <w:r w:rsidRPr="008720AB">
        <w:rPr>
          <w:rFonts w:ascii="Calibri" w:eastAsia="Times New Roman" w:hAnsi="Calibri" w:cs="Calibri"/>
          <w:color w:val="000000"/>
        </w:rPr>
        <w:t>https://www.al-monitor.com/pulse/originals/2020/10/intel-turkey-armenia-azerbaijan-ceasefire-russia-macron-us.html</w:t>
      </w:r>
    </w:p>
  </w:footnote>
  <w:footnote w:id="2">
    <w:p w14:paraId="19ADB1F9" w14:textId="5661E2BD" w:rsidR="00137464" w:rsidRPr="00137464" w:rsidRDefault="00137464">
      <w:pPr>
        <w:pStyle w:val="a5"/>
        <w:rPr>
          <w:lang w:val="hy-AM"/>
        </w:rPr>
      </w:pPr>
      <w:r>
        <w:rPr>
          <w:rStyle w:val="a7"/>
        </w:rPr>
        <w:footnoteRef/>
      </w:r>
      <w:r w:rsidRPr="00137464">
        <w:rPr>
          <w:lang w:val="hy-AM"/>
        </w:rPr>
        <w:t xml:space="preserve"> </w:t>
      </w:r>
      <w:r w:rsidRPr="008720AB">
        <w:rPr>
          <w:rFonts w:eastAsia="Times New Roman"/>
          <w:color w:val="000000"/>
          <w:lang w:val="hy-AM"/>
        </w:rPr>
        <w:t>https://moscow-baku.ru/news/politics/ilkham_aliev_dal_intervyu_turetskomu_telekanalu_haber_global/?fbclid=IwAR3mCsdH1svdWsfZ7_VdiKCs5ws_O1zRcVyKJ01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8769E"/>
    <w:multiLevelType w:val="multilevel"/>
    <w:tmpl w:val="D12C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0AB"/>
    <w:rsid w:val="00025630"/>
    <w:rsid w:val="00050940"/>
    <w:rsid w:val="00054C0B"/>
    <w:rsid w:val="00072EA1"/>
    <w:rsid w:val="00073565"/>
    <w:rsid w:val="000770BA"/>
    <w:rsid w:val="00096C3B"/>
    <w:rsid w:val="000F5818"/>
    <w:rsid w:val="00112BC3"/>
    <w:rsid w:val="0012280F"/>
    <w:rsid w:val="00137464"/>
    <w:rsid w:val="00174DC8"/>
    <w:rsid w:val="00221BF4"/>
    <w:rsid w:val="002567D7"/>
    <w:rsid w:val="0026633D"/>
    <w:rsid w:val="00272CBB"/>
    <w:rsid w:val="002868FF"/>
    <w:rsid w:val="002D3872"/>
    <w:rsid w:val="002E652A"/>
    <w:rsid w:val="00302418"/>
    <w:rsid w:val="0032572E"/>
    <w:rsid w:val="00330386"/>
    <w:rsid w:val="003A7665"/>
    <w:rsid w:val="003D3872"/>
    <w:rsid w:val="003D6188"/>
    <w:rsid w:val="003D7AF8"/>
    <w:rsid w:val="004059C4"/>
    <w:rsid w:val="00406EE1"/>
    <w:rsid w:val="00420F26"/>
    <w:rsid w:val="00445086"/>
    <w:rsid w:val="004646C7"/>
    <w:rsid w:val="00470CFA"/>
    <w:rsid w:val="004856DD"/>
    <w:rsid w:val="004C20DB"/>
    <w:rsid w:val="004F3D0D"/>
    <w:rsid w:val="005045BB"/>
    <w:rsid w:val="00505C1C"/>
    <w:rsid w:val="005227AB"/>
    <w:rsid w:val="00524485"/>
    <w:rsid w:val="00541272"/>
    <w:rsid w:val="00542B75"/>
    <w:rsid w:val="00573B84"/>
    <w:rsid w:val="00583B85"/>
    <w:rsid w:val="005A649A"/>
    <w:rsid w:val="005C3E5E"/>
    <w:rsid w:val="005F3C4F"/>
    <w:rsid w:val="006074BF"/>
    <w:rsid w:val="006076CE"/>
    <w:rsid w:val="00632896"/>
    <w:rsid w:val="00657A76"/>
    <w:rsid w:val="0067285F"/>
    <w:rsid w:val="00676699"/>
    <w:rsid w:val="006B00DF"/>
    <w:rsid w:val="006D2431"/>
    <w:rsid w:val="0073676A"/>
    <w:rsid w:val="00763913"/>
    <w:rsid w:val="007D2887"/>
    <w:rsid w:val="007D7330"/>
    <w:rsid w:val="007E47CA"/>
    <w:rsid w:val="007F407C"/>
    <w:rsid w:val="008300B1"/>
    <w:rsid w:val="00845862"/>
    <w:rsid w:val="008720AB"/>
    <w:rsid w:val="00874E87"/>
    <w:rsid w:val="00881938"/>
    <w:rsid w:val="00897654"/>
    <w:rsid w:val="008B50D5"/>
    <w:rsid w:val="00921B7D"/>
    <w:rsid w:val="009C26EE"/>
    <w:rsid w:val="009D157F"/>
    <w:rsid w:val="009E1519"/>
    <w:rsid w:val="009F1141"/>
    <w:rsid w:val="00A44E8A"/>
    <w:rsid w:val="00A92D90"/>
    <w:rsid w:val="00A9407F"/>
    <w:rsid w:val="00A96667"/>
    <w:rsid w:val="00AC3356"/>
    <w:rsid w:val="00B04AF4"/>
    <w:rsid w:val="00B82EE4"/>
    <w:rsid w:val="00B9694A"/>
    <w:rsid w:val="00BE2327"/>
    <w:rsid w:val="00C02AF2"/>
    <w:rsid w:val="00C21844"/>
    <w:rsid w:val="00C315AA"/>
    <w:rsid w:val="00C328A1"/>
    <w:rsid w:val="00C5610C"/>
    <w:rsid w:val="00C67EB6"/>
    <w:rsid w:val="00C83340"/>
    <w:rsid w:val="00CA0993"/>
    <w:rsid w:val="00CB7035"/>
    <w:rsid w:val="00CC4E6D"/>
    <w:rsid w:val="00D01FB8"/>
    <w:rsid w:val="00D02654"/>
    <w:rsid w:val="00D15F49"/>
    <w:rsid w:val="00D20CCC"/>
    <w:rsid w:val="00D42028"/>
    <w:rsid w:val="00D61644"/>
    <w:rsid w:val="00DC3559"/>
    <w:rsid w:val="00DE3850"/>
    <w:rsid w:val="00E74B0D"/>
    <w:rsid w:val="00E768BF"/>
    <w:rsid w:val="00EC163B"/>
    <w:rsid w:val="00ED5086"/>
    <w:rsid w:val="00F26A35"/>
    <w:rsid w:val="00F604D8"/>
    <w:rsid w:val="00F81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C96BD"/>
  <w15:chartTrackingRefBased/>
  <w15:docId w15:val="{86574955-60F8-4C00-8398-F76DCD2B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20A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720AB"/>
    <w:rPr>
      <w:color w:val="0000FF"/>
      <w:u w:val="single"/>
    </w:rPr>
  </w:style>
  <w:style w:type="paragraph" w:styleId="a5">
    <w:name w:val="footnote text"/>
    <w:basedOn w:val="a"/>
    <w:link w:val="a6"/>
    <w:uiPriority w:val="99"/>
    <w:semiHidden/>
    <w:unhideWhenUsed/>
    <w:rsid w:val="004646C7"/>
    <w:pPr>
      <w:spacing w:after="0" w:line="240" w:lineRule="auto"/>
    </w:pPr>
    <w:rPr>
      <w:sz w:val="20"/>
      <w:szCs w:val="20"/>
    </w:rPr>
  </w:style>
  <w:style w:type="character" w:customStyle="1" w:styleId="a6">
    <w:name w:val="Текст сноски Знак"/>
    <w:basedOn w:val="a0"/>
    <w:link w:val="a5"/>
    <w:uiPriority w:val="99"/>
    <w:semiHidden/>
    <w:rsid w:val="004646C7"/>
    <w:rPr>
      <w:sz w:val="20"/>
      <w:szCs w:val="20"/>
    </w:rPr>
  </w:style>
  <w:style w:type="character" w:styleId="a7">
    <w:name w:val="footnote reference"/>
    <w:basedOn w:val="a0"/>
    <w:uiPriority w:val="99"/>
    <w:semiHidden/>
    <w:unhideWhenUsed/>
    <w:rsid w:val="004646C7"/>
    <w:rPr>
      <w:vertAlign w:val="superscript"/>
    </w:rPr>
  </w:style>
  <w:style w:type="character" w:styleId="a8">
    <w:name w:val="Emphasis"/>
    <w:basedOn w:val="a0"/>
    <w:uiPriority w:val="20"/>
    <w:qFormat/>
    <w:rsid w:val="00C02A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040099">
      <w:bodyDiv w:val="1"/>
      <w:marLeft w:val="0"/>
      <w:marRight w:val="0"/>
      <w:marTop w:val="0"/>
      <w:marBottom w:val="0"/>
      <w:divBdr>
        <w:top w:val="none" w:sz="0" w:space="0" w:color="auto"/>
        <w:left w:val="none" w:sz="0" w:space="0" w:color="auto"/>
        <w:bottom w:val="none" w:sz="0" w:space="0" w:color="auto"/>
        <w:right w:val="none" w:sz="0" w:space="0" w:color="auto"/>
      </w:divBdr>
      <w:divsChild>
        <w:div w:id="1053196164">
          <w:marLeft w:val="0"/>
          <w:marRight w:val="0"/>
          <w:marTop w:val="0"/>
          <w:marBottom w:val="0"/>
          <w:divBdr>
            <w:top w:val="none" w:sz="0" w:space="0" w:color="auto"/>
            <w:left w:val="none" w:sz="0" w:space="0" w:color="auto"/>
            <w:bottom w:val="none" w:sz="0" w:space="0" w:color="auto"/>
            <w:right w:val="none" w:sz="0" w:space="0" w:color="auto"/>
          </w:divBdr>
        </w:div>
      </w:divsChild>
    </w:div>
    <w:div w:id="166215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3651C-9FD5-4827-B119-912CC8761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900</Words>
  <Characters>5136</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Vardine Grigoryan</dc:creator>
  <cp:keywords/>
  <dc:description/>
  <cp:lastModifiedBy>DELL</cp:lastModifiedBy>
  <cp:revision>99</cp:revision>
  <dcterms:created xsi:type="dcterms:W3CDTF">2020-10-14T08:34:00Z</dcterms:created>
  <dcterms:modified xsi:type="dcterms:W3CDTF">2020-10-14T16:58:00Z</dcterms:modified>
</cp:coreProperties>
</file>